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9B1D" w14:textId="77777777" w:rsidR="002467FB" w:rsidRPr="002467FB" w:rsidRDefault="002467FB" w:rsidP="002467FB">
      <w:pPr>
        <w:keepNext/>
        <w:jc w:val="center"/>
        <w:outlineLvl w:val="0"/>
        <w:rPr>
          <w:b/>
          <w:bCs/>
          <w:smallCaps/>
          <w:color w:val="7030A0"/>
          <w:u w:val="single"/>
        </w:rPr>
      </w:pPr>
      <w:r w:rsidRPr="002467FB">
        <w:rPr>
          <w:b/>
          <w:bCs/>
          <w:smallCaps/>
          <w:color w:val="7030A0"/>
          <w:u w:val="single"/>
        </w:rPr>
        <w:t xml:space="preserve">University of Wisconsin – Stevens Point </w:t>
      </w:r>
      <w:r w:rsidR="00026F26">
        <w:rPr>
          <w:b/>
          <w:bCs/>
          <w:smallCaps/>
          <w:color w:val="7030A0"/>
          <w:u w:val="single"/>
        </w:rPr>
        <w:t>–</w:t>
      </w:r>
      <w:r w:rsidRPr="002467FB">
        <w:rPr>
          <w:b/>
          <w:bCs/>
          <w:smallCaps/>
          <w:color w:val="7030A0"/>
          <w:u w:val="single"/>
        </w:rPr>
        <w:t xml:space="preserve"> </w:t>
      </w:r>
      <w:r w:rsidR="00026F26">
        <w:rPr>
          <w:b/>
          <w:bCs/>
          <w:smallCaps/>
          <w:color w:val="7030A0"/>
          <w:u w:val="single"/>
        </w:rPr>
        <w:t xml:space="preserve">Master of Science - </w:t>
      </w:r>
      <w:r w:rsidRPr="002467FB">
        <w:rPr>
          <w:b/>
          <w:bCs/>
          <w:smallCaps/>
          <w:color w:val="7030A0"/>
          <w:u w:val="single"/>
        </w:rPr>
        <w:t xml:space="preserve">Athletic Training </w:t>
      </w:r>
    </w:p>
    <w:p w14:paraId="05EC00F1" w14:textId="77777777" w:rsidR="002467FB" w:rsidRPr="002467FB" w:rsidRDefault="002467FB" w:rsidP="002467FB">
      <w:pPr>
        <w:rPr>
          <w:rFonts w:ascii="Calibri" w:hAnsi="Calibr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2765"/>
        <w:gridCol w:w="3535"/>
        <w:gridCol w:w="1345"/>
      </w:tblGrid>
      <w:tr w:rsidR="002467FB" w:rsidRPr="000D0027" w14:paraId="65FF2103" w14:textId="77777777" w:rsidTr="0023697D">
        <w:tc>
          <w:tcPr>
            <w:tcW w:w="5910" w:type="dxa"/>
            <w:gridSpan w:val="2"/>
          </w:tcPr>
          <w:p w14:paraId="49ECC842" w14:textId="22E2CF3C" w:rsidR="002467FB" w:rsidRPr="000D0027" w:rsidRDefault="002467FB" w:rsidP="00613F95">
            <w:pPr>
              <w:rPr>
                <w:rFonts w:asciiTheme="minorHAnsi" w:hAnsiTheme="minorHAnsi" w:cstheme="minorHAnsi"/>
                <w:b/>
                <w:bCs/>
                <w:sz w:val="22"/>
                <w:szCs w:val="22"/>
              </w:rPr>
            </w:pPr>
            <w:r w:rsidRPr="000D0027">
              <w:rPr>
                <w:rFonts w:asciiTheme="minorHAnsi" w:hAnsiTheme="minorHAnsi" w:cstheme="minorHAnsi"/>
                <w:b/>
                <w:bCs/>
                <w:sz w:val="22"/>
                <w:szCs w:val="22"/>
              </w:rPr>
              <w:t xml:space="preserve">Course Title: </w:t>
            </w:r>
            <w:r w:rsidR="00EC2EAE" w:rsidRPr="000D0027">
              <w:rPr>
                <w:rFonts w:asciiTheme="minorHAnsi" w:hAnsiTheme="minorHAnsi" w:cstheme="minorHAnsi"/>
                <w:sz w:val="22"/>
                <w:szCs w:val="22"/>
              </w:rPr>
              <w:t>AT 72</w:t>
            </w:r>
            <w:r w:rsidR="00CA43F8" w:rsidRPr="000D0027">
              <w:rPr>
                <w:rFonts w:asciiTheme="minorHAnsi" w:hAnsiTheme="minorHAnsi" w:cstheme="minorHAnsi"/>
                <w:sz w:val="22"/>
                <w:szCs w:val="22"/>
              </w:rPr>
              <w:t>3</w:t>
            </w:r>
            <w:r w:rsidR="00EC2EAE" w:rsidRPr="000D0027">
              <w:rPr>
                <w:rFonts w:asciiTheme="minorHAnsi" w:hAnsiTheme="minorHAnsi" w:cstheme="minorHAnsi"/>
                <w:sz w:val="22"/>
                <w:szCs w:val="22"/>
              </w:rPr>
              <w:t xml:space="preserve"> - </w:t>
            </w:r>
            <w:r w:rsidR="00CB05D0" w:rsidRPr="000D0027">
              <w:rPr>
                <w:rFonts w:asciiTheme="minorHAnsi" w:hAnsiTheme="minorHAnsi" w:cstheme="minorHAnsi"/>
                <w:sz w:val="22"/>
                <w:szCs w:val="22"/>
              </w:rPr>
              <w:t>Physiology, Exercise and Nutrition</w:t>
            </w:r>
            <w:r w:rsidR="00BB6BDA" w:rsidRPr="000D0027">
              <w:rPr>
                <w:rFonts w:asciiTheme="minorHAnsi" w:hAnsiTheme="minorHAnsi" w:cstheme="minorHAnsi"/>
                <w:b/>
                <w:bCs/>
                <w:sz w:val="22"/>
                <w:szCs w:val="22"/>
              </w:rPr>
              <w:t xml:space="preserve"> </w:t>
            </w:r>
          </w:p>
        </w:tc>
        <w:tc>
          <w:tcPr>
            <w:tcW w:w="3535" w:type="dxa"/>
          </w:tcPr>
          <w:p w14:paraId="1BCB7A59" w14:textId="312CFD16" w:rsidR="002467FB" w:rsidRPr="000D0027" w:rsidRDefault="004858B2" w:rsidP="002467FB">
            <w:pPr>
              <w:rPr>
                <w:rFonts w:asciiTheme="minorHAnsi" w:hAnsiTheme="minorHAnsi" w:cstheme="minorHAnsi"/>
                <w:b/>
                <w:bCs/>
                <w:sz w:val="22"/>
                <w:szCs w:val="22"/>
              </w:rPr>
            </w:pPr>
            <w:r w:rsidRPr="000D0027">
              <w:rPr>
                <w:rFonts w:asciiTheme="minorHAnsi" w:hAnsiTheme="minorHAnsi" w:cstheme="minorHAnsi"/>
                <w:b/>
                <w:bCs/>
                <w:sz w:val="22"/>
                <w:szCs w:val="22"/>
              </w:rPr>
              <w:t xml:space="preserve">Term:  </w:t>
            </w:r>
            <w:r w:rsidR="00092C02" w:rsidRPr="000D0027">
              <w:rPr>
                <w:rFonts w:asciiTheme="minorHAnsi" w:hAnsiTheme="minorHAnsi" w:cstheme="minorHAnsi"/>
                <w:sz w:val="22"/>
                <w:szCs w:val="22"/>
              </w:rPr>
              <w:t>S</w:t>
            </w:r>
            <w:r w:rsidR="00BB6BDA" w:rsidRPr="000D0027">
              <w:rPr>
                <w:rFonts w:asciiTheme="minorHAnsi" w:hAnsiTheme="minorHAnsi" w:cstheme="minorHAnsi"/>
                <w:sz w:val="22"/>
                <w:szCs w:val="22"/>
              </w:rPr>
              <w:t>ummer</w:t>
            </w:r>
            <w:r w:rsidR="00EC2EAE" w:rsidRPr="000D0027">
              <w:rPr>
                <w:rFonts w:asciiTheme="minorHAnsi" w:hAnsiTheme="minorHAnsi" w:cstheme="minorHAnsi"/>
                <w:sz w:val="22"/>
                <w:szCs w:val="22"/>
              </w:rPr>
              <w:t xml:space="preserve"> 202</w:t>
            </w:r>
            <w:r w:rsidR="00CB05D0" w:rsidRPr="000D0027">
              <w:rPr>
                <w:rFonts w:asciiTheme="minorHAnsi" w:hAnsiTheme="minorHAnsi" w:cstheme="minorHAnsi"/>
                <w:sz w:val="22"/>
                <w:szCs w:val="22"/>
              </w:rPr>
              <w:t>1</w:t>
            </w:r>
          </w:p>
        </w:tc>
        <w:tc>
          <w:tcPr>
            <w:tcW w:w="1345" w:type="dxa"/>
          </w:tcPr>
          <w:p w14:paraId="68217129" w14:textId="77777777" w:rsidR="002467FB" w:rsidRPr="000D0027" w:rsidRDefault="002467FB" w:rsidP="002467FB">
            <w:pPr>
              <w:rPr>
                <w:rFonts w:asciiTheme="minorHAnsi" w:hAnsiTheme="minorHAnsi" w:cstheme="minorHAnsi"/>
                <w:b/>
                <w:bCs/>
                <w:sz w:val="22"/>
                <w:szCs w:val="22"/>
              </w:rPr>
            </w:pPr>
            <w:r w:rsidRPr="000D0027">
              <w:rPr>
                <w:rFonts w:asciiTheme="minorHAnsi" w:hAnsiTheme="minorHAnsi" w:cstheme="minorHAnsi"/>
                <w:b/>
                <w:bCs/>
                <w:sz w:val="22"/>
                <w:szCs w:val="22"/>
              </w:rPr>
              <w:t xml:space="preserve">Credits: </w:t>
            </w:r>
            <w:r w:rsidR="00613F95" w:rsidRPr="000D0027">
              <w:rPr>
                <w:rFonts w:asciiTheme="minorHAnsi" w:hAnsiTheme="minorHAnsi" w:cstheme="minorHAnsi"/>
                <w:sz w:val="22"/>
                <w:szCs w:val="22"/>
              </w:rPr>
              <w:t>2</w:t>
            </w:r>
          </w:p>
        </w:tc>
      </w:tr>
      <w:tr w:rsidR="00FD5876" w:rsidRPr="000D0027" w14:paraId="533473FA" w14:textId="77777777" w:rsidTr="00FD5876">
        <w:tc>
          <w:tcPr>
            <w:tcW w:w="3145" w:type="dxa"/>
          </w:tcPr>
          <w:p w14:paraId="294BAF33" w14:textId="77777777" w:rsidR="00FD5876" w:rsidRPr="000D0027" w:rsidRDefault="00FD5876" w:rsidP="002467FB">
            <w:pPr>
              <w:rPr>
                <w:rFonts w:asciiTheme="minorHAnsi" w:hAnsiTheme="minorHAnsi" w:cstheme="minorHAnsi"/>
                <w:b/>
                <w:bCs/>
                <w:sz w:val="22"/>
                <w:szCs w:val="22"/>
              </w:rPr>
            </w:pPr>
            <w:r w:rsidRPr="000D0027">
              <w:rPr>
                <w:rFonts w:asciiTheme="minorHAnsi" w:hAnsiTheme="minorHAnsi" w:cstheme="minorHAnsi"/>
                <w:b/>
                <w:bCs/>
                <w:sz w:val="22"/>
                <w:szCs w:val="22"/>
              </w:rPr>
              <w:t xml:space="preserve">Instructor: </w:t>
            </w:r>
            <w:r w:rsidRPr="000D0027">
              <w:rPr>
                <w:rFonts w:asciiTheme="minorHAnsi" w:hAnsiTheme="minorHAnsi" w:cstheme="minorHAnsi"/>
                <w:sz w:val="22"/>
                <w:szCs w:val="22"/>
              </w:rPr>
              <w:t>Annie Wetter</w:t>
            </w:r>
          </w:p>
        </w:tc>
        <w:tc>
          <w:tcPr>
            <w:tcW w:w="2765" w:type="dxa"/>
          </w:tcPr>
          <w:p w14:paraId="7A20086E" w14:textId="08D59C6A" w:rsidR="00FD5876" w:rsidRPr="000D0027" w:rsidRDefault="00FD5876" w:rsidP="004858B2">
            <w:pPr>
              <w:rPr>
                <w:rFonts w:asciiTheme="minorHAnsi" w:hAnsiTheme="minorHAnsi" w:cstheme="minorHAnsi"/>
                <w:b/>
                <w:bCs/>
                <w:sz w:val="22"/>
                <w:szCs w:val="22"/>
              </w:rPr>
            </w:pPr>
            <w:r w:rsidRPr="000D0027">
              <w:rPr>
                <w:rFonts w:asciiTheme="minorHAnsi" w:hAnsiTheme="minorHAnsi" w:cstheme="minorHAnsi"/>
                <w:b/>
                <w:bCs/>
                <w:sz w:val="22"/>
                <w:szCs w:val="22"/>
              </w:rPr>
              <w:t xml:space="preserve">Phone:  </w:t>
            </w:r>
            <w:r w:rsidRPr="000D0027">
              <w:rPr>
                <w:rFonts w:asciiTheme="minorHAnsi" w:hAnsiTheme="minorHAnsi" w:cstheme="minorHAnsi"/>
                <w:sz w:val="22"/>
                <w:szCs w:val="22"/>
              </w:rPr>
              <w:t>715.346.2108</w:t>
            </w:r>
            <w:r w:rsidRPr="000D0027">
              <w:rPr>
                <w:rFonts w:asciiTheme="minorHAnsi" w:hAnsiTheme="minorHAnsi" w:cstheme="minorHAnsi"/>
                <w:b/>
                <w:bCs/>
                <w:sz w:val="22"/>
                <w:szCs w:val="22"/>
              </w:rPr>
              <w:t xml:space="preserve">                </w:t>
            </w:r>
          </w:p>
        </w:tc>
        <w:tc>
          <w:tcPr>
            <w:tcW w:w="4880" w:type="dxa"/>
            <w:gridSpan w:val="2"/>
          </w:tcPr>
          <w:p w14:paraId="39F04FDC" w14:textId="05DE3B18" w:rsidR="00FD5876" w:rsidRPr="000D0027" w:rsidRDefault="00FD5876" w:rsidP="002467FB">
            <w:pPr>
              <w:rPr>
                <w:rFonts w:asciiTheme="minorHAnsi" w:hAnsiTheme="minorHAnsi" w:cstheme="minorHAnsi"/>
                <w:b/>
                <w:bCs/>
                <w:sz w:val="22"/>
                <w:szCs w:val="22"/>
              </w:rPr>
            </w:pPr>
            <w:r w:rsidRPr="000D0027">
              <w:rPr>
                <w:rFonts w:asciiTheme="minorHAnsi" w:hAnsiTheme="minorHAnsi" w:cstheme="minorHAnsi"/>
                <w:b/>
                <w:bCs/>
                <w:sz w:val="22"/>
                <w:szCs w:val="22"/>
              </w:rPr>
              <w:t xml:space="preserve">Email:  </w:t>
            </w:r>
            <w:r w:rsidRPr="000D0027">
              <w:rPr>
                <w:rFonts w:asciiTheme="minorHAnsi" w:hAnsiTheme="minorHAnsi" w:cstheme="minorHAnsi"/>
                <w:sz w:val="22"/>
                <w:szCs w:val="22"/>
              </w:rPr>
              <w:t>awetter@uwsp.edu</w:t>
            </w:r>
          </w:p>
        </w:tc>
      </w:tr>
      <w:tr w:rsidR="002467FB" w:rsidRPr="000D0027" w14:paraId="2BDEFDFE" w14:textId="77777777" w:rsidTr="00FD5876">
        <w:tc>
          <w:tcPr>
            <w:tcW w:w="5910" w:type="dxa"/>
            <w:gridSpan w:val="2"/>
          </w:tcPr>
          <w:p w14:paraId="1E521B7C" w14:textId="2FC135A7" w:rsidR="002467FB" w:rsidRPr="000D0027" w:rsidRDefault="002467FB" w:rsidP="004858B2">
            <w:pPr>
              <w:rPr>
                <w:rFonts w:asciiTheme="minorHAnsi" w:hAnsiTheme="minorHAnsi" w:cstheme="minorHAnsi"/>
                <w:b/>
                <w:bCs/>
                <w:sz w:val="22"/>
                <w:szCs w:val="22"/>
              </w:rPr>
            </w:pPr>
            <w:r w:rsidRPr="000D0027">
              <w:rPr>
                <w:rFonts w:asciiTheme="minorHAnsi" w:hAnsiTheme="minorHAnsi" w:cstheme="minorHAnsi"/>
                <w:b/>
                <w:bCs/>
                <w:sz w:val="22"/>
                <w:szCs w:val="22"/>
              </w:rPr>
              <w:t>Time and Place</w:t>
            </w:r>
            <w:r w:rsidR="00302CBC" w:rsidRPr="000D0027">
              <w:rPr>
                <w:rFonts w:asciiTheme="minorHAnsi" w:hAnsiTheme="minorHAnsi" w:cstheme="minorHAnsi"/>
                <w:b/>
                <w:bCs/>
                <w:sz w:val="22"/>
                <w:szCs w:val="22"/>
              </w:rPr>
              <w:t xml:space="preserve">:  </w:t>
            </w:r>
            <w:r w:rsidR="00D265BC" w:rsidRPr="000D0027">
              <w:rPr>
                <w:rFonts w:asciiTheme="minorHAnsi" w:hAnsiTheme="minorHAnsi" w:cstheme="minorHAnsi"/>
                <w:sz w:val="22"/>
                <w:szCs w:val="22"/>
              </w:rPr>
              <w:t>M 9</w:t>
            </w:r>
            <w:r w:rsidR="00520BD9" w:rsidRPr="000D0027">
              <w:rPr>
                <w:rFonts w:asciiTheme="minorHAnsi" w:hAnsiTheme="minorHAnsi" w:cstheme="minorHAnsi"/>
                <w:sz w:val="22"/>
                <w:szCs w:val="22"/>
              </w:rPr>
              <w:t>am</w:t>
            </w:r>
            <w:r w:rsidR="00D265BC" w:rsidRPr="000D0027">
              <w:rPr>
                <w:rFonts w:asciiTheme="minorHAnsi" w:hAnsiTheme="minorHAnsi" w:cstheme="minorHAnsi"/>
                <w:sz w:val="22"/>
                <w:szCs w:val="22"/>
              </w:rPr>
              <w:t xml:space="preserve"> </w:t>
            </w:r>
            <w:r w:rsidR="00520BD9" w:rsidRPr="000D0027">
              <w:rPr>
                <w:rFonts w:asciiTheme="minorHAnsi" w:hAnsiTheme="minorHAnsi" w:cstheme="minorHAnsi"/>
                <w:sz w:val="22"/>
                <w:szCs w:val="22"/>
              </w:rPr>
              <w:t>–</w:t>
            </w:r>
            <w:r w:rsidR="00D265BC" w:rsidRPr="000D0027">
              <w:rPr>
                <w:rFonts w:asciiTheme="minorHAnsi" w:hAnsiTheme="minorHAnsi" w:cstheme="minorHAnsi"/>
                <w:sz w:val="22"/>
                <w:szCs w:val="22"/>
              </w:rPr>
              <w:t xml:space="preserve"> 1</w:t>
            </w:r>
            <w:r w:rsidR="00520BD9" w:rsidRPr="000D0027">
              <w:rPr>
                <w:rFonts w:asciiTheme="minorHAnsi" w:hAnsiTheme="minorHAnsi" w:cstheme="minorHAnsi"/>
                <w:sz w:val="22"/>
                <w:szCs w:val="22"/>
              </w:rPr>
              <w:t>pm CPS 116</w:t>
            </w:r>
          </w:p>
        </w:tc>
        <w:tc>
          <w:tcPr>
            <w:tcW w:w="4880" w:type="dxa"/>
            <w:gridSpan w:val="2"/>
          </w:tcPr>
          <w:p w14:paraId="4EF51978" w14:textId="0CAE2CC5" w:rsidR="002467FB" w:rsidRPr="000D0027" w:rsidRDefault="002467FB" w:rsidP="00026F26">
            <w:pPr>
              <w:rPr>
                <w:rFonts w:asciiTheme="minorHAnsi" w:hAnsiTheme="minorHAnsi" w:cstheme="minorHAnsi"/>
                <w:b/>
                <w:bCs/>
                <w:sz w:val="22"/>
                <w:szCs w:val="22"/>
              </w:rPr>
            </w:pPr>
            <w:r w:rsidRPr="000D0027">
              <w:rPr>
                <w:rFonts w:asciiTheme="minorHAnsi" w:hAnsiTheme="minorHAnsi" w:cstheme="minorHAnsi"/>
                <w:b/>
                <w:bCs/>
                <w:sz w:val="22"/>
                <w:szCs w:val="22"/>
              </w:rPr>
              <w:t xml:space="preserve">Office hours:  </w:t>
            </w:r>
            <w:r w:rsidR="00E8102E" w:rsidRPr="000D0027">
              <w:rPr>
                <w:rFonts w:asciiTheme="minorHAnsi" w:hAnsiTheme="minorHAnsi" w:cstheme="minorHAnsi"/>
                <w:sz w:val="22"/>
                <w:szCs w:val="22"/>
              </w:rPr>
              <w:t xml:space="preserve">M 1-2pm or </w:t>
            </w:r>
            <w:r w:rsidR="006C6AD1" w:rsidRPr="000D0027">
              <w:rPr>
                <w:rFonts w:asciiTheme="minorHAnsi" w:hAnsiTheme="minorHAnsi" w:cstheme="minorHAnsi"/>
                <w:sz w:val="22"/>
                <w:szCs w:val="22"/>
              </w:rPr>
              <w:t>by appointment</w:t>
            </w:r>
          </w:p>
        </w:tc>
      </w:tr>
    </w:tbl>
    <w:p w14:paraId="24C2B43E" w14:textId="5DE0F8AB" w:rsidR="002467FB" w:rsidRPr="000D0027" w:rsidRDefault="002467FB" w:rsidP="002467FB">
      <w:pPr>
        <w:rPr>
          <w:rFonts w:asciiTheme="minorHAnsi" w:hAnsiTheme="minorHAnsi" w:cstheme="minorHAnsi"/>
          <w:b/>
          <w:bCs/>
          <w:sz w:val="22"/>
          <w:szCs w:val="22"/>
        </w:rPr>
      </w:pPr>
      <w:r w:rsidRPr="000D0027">
        <w:rPr>
          <w:rFonts w:asciiTheme="minorHAnsi" w:hAnsiTheme="minorHAnsi" w:cstheme="minorHAnsi"/>
          <w:b/>
          <w:bCs/>
          <w:sz w:val="22"/>
          <w:szCs w:val="22"/>
        </w:rPr>
        <w:t xml:space="preserve">  </w:t>
      </w:r>
    </w:p>
    <w:p w14:paraId="657BFA52" w14:textId="77777777" w:rsidR="002D4F26" w:rsidRPr="000D0027" w:rsidRDefault="002D4F26" w:rsidP="002D4F26">
      <w:pPr>
        <w:rPr>
          <w:rFonts w:asciiTheme="minorHAnsi" w:hAnsiTheme="minorHAnsi" w:cstheme="minorHAnsi"/>
          <w:sz w:val="22"/>
          <w:szCs w:val="22"/>
        </w:rPr>
      </w:pPr>
      <w:r w:rsidRPr="000D0027">
        <w:rPr>
          <w:rFonts w:asciiTheme="minorHAnsi" w:hAnsiTheme="minorHAnsi" w:cstheme="minorHAnsi"/>
          <w:sz w:val="22"/>
          <w:szCs w:val="22"/>
        </w:rPr>
        <w:t xml:space="preserve">I am also available to answer any questions you wish to express privately to me.  Please use any of the following communication vehicles to reach out should you have individual concerns or questions. </w:t>
      </w:r>
    </w:p>
    <w:p w14:paraId="603F1073" w14:textId="77777777" w:rsidR="002D4F26" w:rsidRPr="000D0027" w:rsidRDefault="002D4F26" w:rsidP="007C7957">
      <w:pPr>
        <w:ind w:firstLine="720"/>
        <w:rPr>
          <w:rFonts w:asciiTheme="minorHAnsi" w:hAnsiTheme="minorHAnsi" w:cstheme="minorHAnsi"/>
          <w:sz w:val="22"/>
          <w:szCs w:val="22"/>
        </w:rPr>
      </w:pPr>
      <w:r w:rsidRPr="000D0027">
        <w:rPr>
          <w:rFonts w:asciiTheme="minorHAnsi" w:hAnsiTheme="minorHAnsi" w:cstheme="minorHAnsi"/>
          <w:sz w:val="22"/>
          <w:szCs w:val="22"/>
        </w:rPr>
        <w:t>Text:</w:t>
      </w:r>
      <w:r w:rsidRPr="000D0027">
        <w:rPr>
          <w:rFonts w:asciiTheme="minorHAnsi" w:hAnsiTheme="minorHAnsi" w:cstheme="minorHAnsi"/>
          <w:sz w:val="22"/>
          <w:szCs w:val="22"/>
        </w:rPr>
        <w:tab/>
        <w:t xml:space="preserve">For brief inquiries (&lt;200 characters) that do not require a detailed response. </w:t>
      </w:r>
    </w:p>
    <w:p w14:paraId="6E6704DC" w14:textId="77777777" w:rsidR="002D4F26" w:rsidRPr="000D0027" w:rsidRDefault="002D4F26" w:rsidP="007C7957">
      <w:pPr>
        <w:ind w:left="720" w:firstLine="720"/>
        <w:rPr>
          <w:rFonts w:asciiTheme="minorHAnsi" w:hAnsiTheme="minorHAnsi" w:cstheme="minorHAnsi"/>
          <w:sz w:val="22"/>
          <w:szCs w:val="22"/>
        </w:rPr>
      </w:pPr>
      <w:r w:rsidRPr="000D0027">
        <w:rPr>
          <w:rFonts w:asciiTheme="minorHAnsi" w:hAnsiTheme="minorHAnsi" w:cstheme="minorHAnsi"/>
          <w:sz w:val="22"/>
          <w:szCs w:val="22"/>
        </w:rPr>
        <w:t>Anytime 715.572.6580 I will attempt to respond within 12hrs.</w:t>
      </w:r>
    </w:p>
    <w:p w14:paraId="01325A25" w14:textId="77777777" w:rsidR="002D4F26" w:rsidRPr="000D0027" w:rsidRDefault="002D4F26" w:rsidP="007C7957">
      <w:pPr>
        <w:ind w:firstLine="720"/>
        <w:rPr>
          <w:rFonts w:asciiTheme="minorHAnsi" w:hAnsiTheme="minorHAnsi" w:cstheme="minorHAnsi"/>
          <w:sz w:val="22"/>
          <w:szCs w:val="22"/>
        </w:rPr>
      </w:pPr>
      <w:r w:rsidRPr="000D0027">
        <w:rPr>
          <w:rFonts w:asciiTheme="minorHAnsi" w:hAnsiTheme="minorHAnsi" w:cstheme="minorHAnsi"/>
          <w:sz w:val="22"/>
          <w:szCs w:val="22"/>
        </w:rPr>
        <w:t>Email:</w:t>
      </w:r>
      <w:r w:rsidRPr="000D0027">
        <w:rPr>
          <w:rFonts w:asciiTheme="minorHAnsi" w:hAnsiTheme="minorHAnsi" w:cstheme="minorHAnsi"/>
          <w:sz w:val="22"/>
          <w:szCs w:val="22"/>
        </w:rPr>
        <w:tab/>
        <w:t xml:space="preserve">For inquiries that are more detailed. </w:t>
      </w:r>
    </w:p>
    <w:p w14:paraId="03B8F86A" w14:textId="77777777" w:rsidR="002D4F26" w:rsidRPr="000D0027" w:rsidRDefault="002D4F26" w:rsidP="007C7957">
      <w:pPr>
        <w:ind w:left="720" w:firstLine="720"/>
        <w:rPr>
          <w:rFonts w:asciiTheme="minorHAnsi" w:hAnsiTheme="minorHAnsi" w:cstheme="minorHAnsi"/>
          <w:sz w:val="22"/>
          <w:szCs w:val="22"/>
        </w:rPr>
      </w:pPr>
      <w:r w:rsidRPr="000D0027">
        <w:rPr>
          <w:rFonts w:asciiTheme="minorHAnsi" w:hAnsiTheme="minorHAnsi" w:cstheme="minorHAnsi"/>
          <w:sz w:val="22"/>
          <w:szCs w:val="22"/>
        </w:rPr>
        <w:t>Anytime awetter@uwsp.edu I will attempt to respond within 12hrs.</w:t>
      </w:r>
    </w:p>
    <w:p w14:paraId="7A6B8F28" w14:textId="7BF25920" w:rsidR="007C7957" w:rsidRPr="000D0027" w:rsidRDefault="007C7957" w:rsidP="007C7957">
      <w:pPr>
        <w:ind w:firstLine="720"/>
        <w:rPr>
          <w:rFonts w:asciiTheme="minorHAnsi" w:hAnsiTheme="minorHAnsi" w:cstheme="minorHAnsi"/>
          <w:sz w:val="22"/>
          <w:szCs w:val="22"/>
        </w:rPr>
      </w:pPr>
      <w:r w:rsidRPr="000D0027">
        <w:rPr>
          <w:rFonts w:asciiTheme="minorHAnsi" w:hAnsiTheme="minorHAnsi" w:cstheme="minorHAnsi"/>
          <w:sz w:val="22"/>
          <w:szCs w:val="22"/>
        </w:rPr>
        <w:t xml:space="preserve">Zoom: </w:t>
      </w:r>
      <w:r w:rsidRPr="000D0027">
        <w:rPr>
          <w:rFonts w:asciiTheme="minorHAnsi" w:hAnsiTheme="minorHAnsi" w:cstheme="minorHAnsi"/>
          <w:sz w:val="22"/>
          <w:szCs w:val="22"/>
        </w:rPr>
        <w:tab/>
        <w:t>Email me</w:t>
      </w:r>
      <w:r w:rsidR="00EE7250" w:rsidRPr="000D0027">
        <w:rPr>
          <w:rFonts w:asciiTheme="minorHAnsi" w:hAnsiTheme="minorHAnsi" w:cstheme="minorHAnsi"/>
          <w:sz w:val="22"/>
          <w:szCs w:val="22"/>
        </w:rPr>
        <w:t xml:space="preserve"> </w:t>
      </w:r>
      <w:r w:rsidRPr="000D0027">
        <w:rPr>
          <w:rFonts w:asciiTheme="minorHAnsi" w:hAnsiTheme="minorHAnsi" w:cstheme="minorHAnsi"/>
          <w:sz w:val="22"/>
          <w:szCs w:val="22"/>
        </w:rPr>
        <w:t>days and times when you are free to meet</w:t>
      </w:r>
    </w:p>
    <w:p w14:paraId="1AB0A1C6" w14:textId="1976C1B7" w:rsidR="002D4F26" w:rsidRPr="000D0027" w:rsidRDefault="007C7957" w:rsidP="00EE7250">
      <w:pPr>
        <w:ind w:left="720" w:firstLine="720"/>
        <w:rPr>
          <w:rFonts w:asciiTheme="minorHAnsi" w:hAnsiTheme="minorHAnsi" w:cstheme="minorHAnsi"/>
          <w:sz w:val="22"/>
          <w:szCs w:val="22"/>
        </w:rPr>
      </w:pPr>
      <w:r w:rsidRPr="000D0027">
        <w:rPr>
          <w:rFonts w:asciiTheme="minorHAnsi" w:hAnsiTheme="minorHAnsi" w:cstheme="minorHAnsi"/>
          <w:sz w:val="22"/>
          <w:szCs w:val="22"/>
        </w:rPr>
        <w:t xml:space="preserve">I will find a time that fits my schedule and send you a zoom </w:t>
      </w:r>
      <w:proofErr w:type="gramStart"/>
      <w:r w:rsidRPr="000D0027">
        <w:rPr>
          <w:rFonts w:asciiTheme="minorHAnsi" w:hAnsiTheme="minorHAnsi" w:cstheme="minorHAnsi"/>
          <w:sz w:val="22"/>
          <w:szCs w:val="22"/>
        </w:rPr>
        <w:t>link</w:t>
      </w:r>
      <w:proofErr w:type="gramEnd"/>
    </w:p>
    <w:p w14:paraId="3ECD0BF4" w14:textId="77777777" w:rsidR="002D4F26" w:rsidRPr="000D0027" w:rsidRDefault="002D4F26" w:rsidP="002467FB">
      <w:pPr>
        <w:rPr>
          <w:rFonts w:asciiTheme="minorHAnsi" w:hAnsiTheme="minorHAnsi" w:cstheme="minorHAnsi"/>
          <w:sz w:val="22"/>
          <w:szCs w:val="22"/>
        </w:rPr>
      </w:pPr>
    </w:p>
    <w:p w14:paraId="5C89867D" w14:textId="2BC69C85" w:rsidR="002467FB" w:rsidRPr="000D0027" w:rsidRDefault="002467FB" w:rsidP="008B4C4E">
      <w:pPr>
        <w:rPr>
          <w:rFonts w:asciiTheme="minorHAnsi" w:hAnsiTheme="minorHAnsi" w:cstheme="minorHAnsi"/>
          <w:sz w:val="22"/>
          <w:szCs w:val="22"/>
        </w:rPr>
      </w:pPr>
      <w:r w:rsidRPr="000D0027">
        <w:rPr>
          <w:rFonts w:asciiTheme="minorHAnsi" w:hAnsiTheme="minorHAnsi" w:cstheme="minorHAnsi"/>
          <w:b/>
          <w:bCs/>
          <w:sz w:val="22"/>
          <w:szCs w:val="22"/>
        </w:rPr>
        <w:t xml:space="preserve">Required Textbook(s): </w:t>
      </w:r>
      <w:r w:rsidRPr="000D0027">
        <w:rPr>
          <w:rFonts w:asciiTheme="minorHAnsi" w:hAnsiTheme="minorHAnsi" w:cstheme="minorHAnsi"/>
          <w:b/>
          <w:bCs/>
          <w:sz w:val="22"/>
          <w:szCs w:val="22"/>
        </w:rPr>
        <w:tab/>
      </w:r>
      <w:r w:rsidR="0023697D" w:rsidRPr="000D0027">
        <w:rPr>
          <w:rFonts w:asciiTheme="minorHAnsi" w:hAnsiTheme="minorHAnsi" w:cstheme="minorHAnsi"/>
          <w:sz w:val="22"/>
          <w:szCs w:val="22"/>
        </w:rPr>
        <w:t>n/a</w:t>
      </w:r>
      <w:r w:rsidRPr="000D0027">
        <w:rPr>
          <w:rFonts w:asciiTheme="minorHAnsi" w:hAnsiTheme="minorHAnsi" w:cstheme="minorHAnsi"/>
          <w:sz w:val="22"/>
          <w:szCs w:val="22"/>
        </w:rPr>
        <w:t xml:space="preserve"> </w:t>
      </w:r>
    </w:p>
    <w:p w14:paraId="22F94CB1" w14:textId="77777777" w:rsidR="00723D09" w:rsidRPr="000D0027" w:rsidRDefault="00723D09">
      <w:pPr>
        <w:jc w:val="center"/>
        <w:rPr>
          <w:rFonts w:asciiTheme="minorHAnsi" w:hAnsiTheme="minorHAnsi" w:cstheme="minorHAnsi"/>
          <w:sz w:val="22"/>
          <w:szCs w:val="22"/>
        </w:rPr>
      </w:pPr>
    </w:p>
    <w:p w14:paraId="50FFEFA0" w14:textId="1E10D3F6" w:rsidR="00D31A4A" w:rsidRPr="000D0027" w:rsidRDefault="00723D09" w:rsidP="00BB6BDA">
      <w:pPr>
        <w:rPr>
          <w:rFonts w:asciiTheme="minorHAnsi" w:hAnsiTheme="minorHAnsi" w:cstheme="minorHAnsi"/>
          <w:sz w:val="22"/>
          <w:szCs w:val="22"/>
        </w:rPr>
      </w:pPr>
      <w:r w:rsidRPr="000D0027">
        <w:rPr>
          <w:rFonts w:asciiTheme="minorHAnsi" w:hAnsiTheme="minorHAnsi" w:cstheme="minorHAnsi"/>
          <w:b/>
          <w:bCs/>
          <w:sz w:val="22"/>
          <w:szCs w:val="22"/>
        </w:rPr>
        <w:t>Course Description:</w:t>
      </w:r>
      <w:r w:rsidRPr="000D0027">
        <w:rPr>
          <w:rFonts w:asciiTheme="minorHAnsi" w:hAnsiTheme="minorHAnsi" w:cstheme="minorHAnsi"/>
          <w:sz w:val="22"/>
          <w:szCs w:val="22"/>
        </w:rPr>
        <w:t xml:space="preserve">  </w:t>
      </w:r>
      <w:r w:rsidR="00286B67" w:rsidRPr="000D0027">
        <w:rPr>
          <w:rFonts w:asciiTheme="minorHAnsi" w:hAnsiTheme="minorHAnsi" w:cstheme="minorHAnsi"/>
          <w:sz w:val="22"/>
          <w:szCs w:val="22"/>
        </w:rPr>
        <w:t>Apply</w:t>
      </w:r>
      <w:r w:rsidR="00F03CF0">
        <w:rPr>
          <w:rFonts w:asciiTheme="minorHAnsi" w:hAnsiTheme="minorHAnsi" w:cstheme="minorHAnsi"/>
          <w:sz w:val="22"/>
          <w:szCs w:val="22"/>
        </w:rPr>
        <w:t xml:space="preserve"> </w:t>
      </w:r>
      <w:r w:rsidR="00290DEF" w:rsidRPr="000D0027">
        <w:rPr>
          <w:rFonts w:asciiTheme="minorHAnsi" w:hAnsiTheme="minorHAnsi" w:cstheme="minorHAnsi"/>
          <w:sz w:val="22"/>
          <w:szCs w:val="22"/>
        </w:rPr>
        <w:t xml:space="preserve">concepts </w:t>
      </w:r>
      <w:r w:rsidR="006C7CBF" w:rsidRPr="000D0027">
        <w:rPr>
          <w:rFonts w:asciiTheme="minorHAnsi" w:hAnsiTheme="minorHAnsi" w:cstheme="minorHAnsi"/>
          <w:sz w:val="22"/>
          <w:szCs w:val="22"/>
        </w:rPr>
        <w:t xml:space="preserve">of the </w:t>
      </w:r>
      <w:r w:rsidR="00286B67" w:rsidRPr="000D0027">
        <w:rPr>
          <w:rFonts w:asciiTheme="minorHAnsi" w:hAnsiTheme="minorHAnsi" w:cstheme="minorHAnsi"/>
          <w:sz w:val="22"/>
          <w:szCs w:val="22"/>
        </w:rPr>
        <w:t>physiolog</w:t>
      </w:r>
      <w:r w:rsidR="00F03CF0">
        <w:rPr>
          <w:rFonts w:asciiTheme="minorHAnsi" w:hAnsiTheme="minorHAnsi" w:cstheme="minorHAnsi"/>
          <w:sz w:val="22"/>
          <w:szCs w:val="22"/>
        </w:rPr>
        <w:t>y</w:t>
      </w:r>
      <w:r w:rsidR="00286B67" w:rsidRPr="000D0027">
        <w:rPr>
          <w:rFonts w:asciiTheme="minorHAnsi" w:hAnsiTheme="minorHAnsi" w:cstheme="minorHAnsi"/>
          <w:sz w:val="22"/>
          <w:szCs w:val="22"/>
        </w:rPr>
        <w:t xml:space="preserve"> </w:t>
      </w:r>
      <w:r w:rsidR="006C7CBF" w:rsidRPr="000D0027">
        <w:rPr>
          <w:rFonts w:asciiTheme="minorHAnsi" w:hAnsiTheme="minorHAnsi" w:cstheme="minorHAnsi"/>
          <w:sz w:val="22"/>
          <w:szCs w:val="22"/>
        </w:rPr>
        <w:t xml:space="preserve">of nutrition and exercise </w:t>
      </w:r>
      <w:r w:rsidR="00286B67" w:rsidRPr="000D0027">
        <w:rPr>
          <w:rFonts w:asciiTheme="minorHAnsi" w:hAnsiTheme="minorHAnsi" w:cstheme="minorHAnsi"/>
          <w:sz w:val="22"/>
          <w:szCs w:val="22"/>
        </w:rPr>
        <w:t xml:space="preserve">to </w:t>
      </w:r>
      <w:r w:rsidR="006C7CBF" w:rsidRPr="000D0027">
        <w:rPr>
          <w:rFonts w:asciiTheme="minorHAnsi" w:hAnsiTheme="minorHAnsi" w:cstheme="minorHAnsi"/>
          <w:sz w:val="22"/>
          <w:szCs w:val="22"/>
        </w:rPr>
        <w:t xml:space="preserve">address common questions </w:t>
      </w:r>
      <w:r w:rsidR="009253DE" w:rsidRPr="000D0027">
        <w:rPr>
          <w:rFonts w:asciiTheme="minorHAnsi" w:hAnsiTheme="minorHAnsi" w:cstheme="minorHAnsi"/>
          <w:sz w:val="22"/>
          <w:szCs w:val="22"/>
        </w:rPr>
        <w:t xml:space="preserve">about health, diet, and fitness.  </w:t>
      </w:r>
      <w:r w:rsidR="00286B67" w:rsidRPr="000D0027">
        <w:rPr>
          <w:rFonts w:asciiTheme="minorHAnsi" w:hAnsiTheme="minorHAnsi" w:cstheme="minorHAnsi"/>
          <w:sz w:val="22"/>
          <w:szCs w:val="22"/>
        </w:rPr>
        <w:t xml:space="preserve">Includes application for </w:t>
      </w:r>
      <w:r w:rsidR="009253DE" w:rsidRPr="000D0027">
        <w:rPr>
          <w:rFonts w:asciiTheme="minorHAnsi" w:hAnsiTheme="minorHAnsi" w:cstheme="minorHAnsi"/>
          <w:sz w:val="22"/>
          <w:szCs w:val="22"/>
        </w:rPr>
        <w:t xml:space="preserve">health promotion (disease </w:t>
      </w:r>
      <w:r w:rsidR="00286B67" w:rsidRPr="000D0027">
        <w:rPr>
          <w:rFonts w:asciiTheme="minorHAnsi" w:hAnsiTheme="minorHAnsi" w:cstheme="minorHAnsi"/>
          <w:sz w:val="22"/>
          <w:szCs w:val="22"/>
        </w:rPr>
        <w:t>preventi</w:t>
      </w:r>
      <w:r w:rsidR="009253DE" w:rsidRPr="000D0027">
        <w:rPr>
          <w:rFonts w:asciiTheme="minorHAnsi" w:hAnsiTheme="minorHAnsi" w:cstheme="minorHAnsi"/>
          <w:sz w:val="22"/>
          <w:szCs w:val="22"/>
        </w:rPr>
        <w:t xml:space="preserve">on), </w:t>
      </w:r>
      <w:r w:rsidR="005D582A" w:rsidRPr="000D0027">
        <w:rPr>
          <w:rFonts w:asciiTheme="minorHAnsi" w:hAnsiTheme="minorHAnsi" w:cstheme="minorHAnsi"/>
          <w:sz w:val="22"/>
          <w:szCs w:val="22"/>
        </w:rPr>
        <w:t xml:space="preserve">performance enhancement, and supporting </w:t>
      </w:r>
      <w:r w:rsidR="00286B67" w:rsidRPr="000D0027">
        <w:rPr>
          <w:rFonts w:asciiTheme="minorHAnsi" w:hAnsiTheme="minorHAnsi" w:cstheme="minorHAnsi"/>
          <w:sz w:val="22"/>
          <w:szCs w:val="22"/>
        </w:rPr>
        <w:t>clinical interventions</w:t>
      </w:r>
      <w:r w:rsidR="005D582A" w:rsidRPr="000D0027">
        <w:rPr>
          <w:rFonts w:asciiTheme="minorHAnsi" w:hAnsiTheme="minorHAnsi" w:cstheme="minorHAnsi"/>
          <w:sz w:val="22"/>
          <w:szCs w:val="22"/>
        </w:rPr>
        <w:t xml:space="preserve">. </w:t>
      </w:r>
      <w:r w:rsidR="00286B67" w:rsidRPr="000D0027">
        <w:rPr>
          <w:rFonts w:asciiTheme="minorHAnsi" w:hAnsiTheme="minorHAnsi" w:cstheme="minorHAnsi"/>
          <w:sz w:val="22"/>
          <w:szCs w:val="22"/>
        </w:rPr>
        <w:t xml:space="preserve"> </w:t>
      </w:r>
    </w:p>
    <w:p w14:paraId="0598B85A" w14:textId="77777777" w:rsidR="00DE4804" w:rsidRPr="000D0027" w:rsidRDefault="00DE4804" w:rsidP="00DE4804">
      <w:pPr>
        <w:rPr>
          <w:rFonts w:asciiTheme="minorHAnsi" w:hAnsiTheme="minorHAnsi" w:cstheme="minorHAnsi"/>
          <w:iCs/>
          <w:sz w:val="22"/>
          <w:szCs w:val="22"/>
        </w:rPr>
      </w:pPr>
    </w:p>
    <w:p w14:paraId="4EE50566" w14:textId="3392865E" w:rsidR="00FA5757" w:rsidRPr="000D0027" w:rsidRDefault="00FA5757" w:rsidP="001459FE">
      <w:pPr>
        <w:rPr>
          <w:rFonts w:asciiTheme="minorHAnsi" w:hAnsiTheme="minorHAnsi" w:cstheme="minorHAnsi"/>
          <w:sz w:val="22"/>
          <w:szCs w:val="22"/>
        </w:rPr>
      </w:pPr>
      <w:r w:rsidRPr="000D0027">
        <w:rPr>
          <w:rFonts w:asciiTheme="minorHAnsi" w:hAnsiTheme="minorHAnsi" w:cstheme="minorHAnsi"/>
          <w:sz w:val="22"/>
          <w:szCs w:val="22"/>
        </w:rPr>
        <w:t>2020 Standards for Accreditation of Professional Athletic Training Programs</w:t>
      </w:r>
      <w:r w:rsidR="00373043" w:rsidRPr="000D0027">
        <w:rPr>
          <w:rFonts w:asciiTheme="minorHAnsi" w:hAnsiTheme="minorHAnsi" w:cstheme="minorHAnsi"/>
          <w:sz w:val="22"/>
          <w:szCs w:val="22"/>
        </w:rPr>
        <w:t xml:space="preserve"> addressed in this course</w:t>
      </w:r>
      <w:r w:rsidRPr="000D0027">
        <w:rPr>
          <w:rFonts w:asciiTheme="minorHAnsi" w:hAnsiTheme="minorHAnsi" w:cstheme="minorHAnsi"/>
          <w:sz w:val="22"/>
          <w:szCs w:val="22"/>
        </w:rPr>
        <w:t>:</w:t>
      </w:r>
    </w:p>
    <w:p w14:paraId="5BA589ED" w14:textId="15733C5E" w:rsidR="005F0CEB" w:rsidRPr="000D0027" w:rsidRDefault="00FA5757" w:rsidP="001459FE">
      <w:pPr>
        <w:numPr>
          <w:ilvl w:val="0"/>
          <w:numId w:val="9"/>
        </w:numPr>
        <w:rPr>
          <w:rFonts w:asciiTheme="minorHAnsi" w:hAnsiTheme="minorHAnsi" w:cstheme="minorHAnsi"/>
          <w:sz w:val="22"/>
          <w:szCs w:val="22"/>
        </w:rPr>
      </w:pPr>
      <w:r w:rsidRPr="000D0027">
        <w:rPr>
          <w:rFonts w:asciiTheme="minorHAnsi" w:hAnsiTheme="minorHAnsi" w:cstheme="minorHAnsi"/>
          <w:sz w:val="22"/>
          <w:szCs w:val="22"/>
        </w:rPr>
        <w:t xml:space="preserve">Standard </w:t>
      </w:r>
      <w:r w:rsidR="00A30311" w:rsidRPr="000D0027">
        <w:rPr>
          <w:rFonts w:asciiTheme="minorHAnsi" w:hAnsiTheme="minorHAnsi" w:cstheme="minorHAnsi"/>
          <w:sz w:val="22"/>
          <w:szCs w:val="22"/>
        </w:rPr>
        <w:t>79</w:t>
      </w:r>
      <w:r w:rsidRPr="000D0027">
        <w:rPr>
          <w:rFonts w:asciiTheme="minorHAnsi" w:hAnsiTheme="minorHAnsi" w:cstheme="minorHAnsi"/>
          <w:sz w:val="22"/>
          <w:szCs w:val="22"/>
        </w:rPr>
        <w:t xml:space="preserve">: </w:t>
      </w:r>
      <w:r w:rsidR="002E4143" w:rsidRPr="000D0027">
        <w:rPr>
          <w:rFonts w:asciiTheme="minorHAnsi" w:hAnsiTheme="minorHAnsi" w:cstheme="minorHAnsi"/>
          <w:sz w:val="22"/>
          <w:szCs w:val="22"/>
        </w:rPr>
        <w:t>Develop and implement strategies to mitigate the risk for long-term health conditions across the lifespan. These include (but are not limited to)</w:t>
      </w:r>
    </w:p>
    <w:p w14:paraId="430CF671" w14:textId="2BF08789" w:rsidR="00FA5757" w:rsidRPr="000D0027" w:rsidRDefault="005F2803" w:rsidP="001459FE">
      <w:pPr>
        <w:numPr>
          <w:ilvl w:val="1"/>
          <w:numId w:val="9"/>
        </w:numPr>
        <w:rPr>
          <w:rFonts w:asciiTheme="minorHAnsi" w:hAnsiTheme="minorHAnsi" w:cstheme="minorHAnsi"/>
          <w:sz w:val="22"/>
          <w:szCs w:val="22"/>
        </w:rPr>
      </w:pPr>
      <w:r w:rsidRPr="000D0027">
        <w:rPr>
          <w:rFonts w:asciiTheme="minorHAnsi" w:hAnsiTheme="minorHAnsi" w:cstheme="minorHAnsi"/>
          <w:sz w:val="22"/>
          <w:szCs w:val="22"/>
        </w:rPr>
        <w:t>c</w:t>
      </w:r>
      <w:r w:rsidR="002E4143" w:rsidRPr="000D0027">
        <w:rPr>
          <w:rFonts w:asciiTheme="minorHAnsi" w:hAnsiTheme="minorHAnsi" w:cstheme="minorHAnsi"/>
          <w:sz w:val="22"/>
          <w:szCs w:val="22"/>
        </w:rPr>
        <w:t>ardiovascular disease</w:t>
      </w:r>
      <w:r w:rsidRPr="000D0027">
        <w:rPr>
          <w:rFonts w:asciiTheme="minorHAnsi" w:hAnsiTheme="minorHAnsi" w:cstheme="minorHAnsi"/>
          <w:sz w:val="22"/>
          <w:szCs w:val="22"/>
        </w:rPr>
        <w:t>, d</w:t>
      </w:r>
      <w:r w:rsidR="002E4143" w:rsidRPr="000D0027">
        <w:rPr>
          <w:rFonts w:asciiTheme="minorHAnsi" w:hAnsiTheme="minorHAnsi" w:cstheme="minorHAnsi"/>
          <w:sz w:val="22"/>
          <w:szCs w:val="22"/>
        </w:rPr>
        <w:t>iabetes</w:t>
      </w:r>
      <w:r w:rsidRPr="000D0027">
        <w:rPr>
          <w:rFonts w:asciiTheme="minorHAnsi" w:hAnsiTheme="minorHAnsi" w:cstheme="minorHAnsi"/>
          <w:sz w:val="22"/>
          <w:szCs w:val="22"/>
        </w:rPr>
        <w:t>, n</w:t>
      </w:r>
      <w:r w:rsidR="002E4143" w:rsidRPr="000D0027">
        <w:rPr>
          <w:rFonts w:asciiTheme="minorHAnsi" w:hAnsiTheme="minorHAnsi" w:cstheme="minorHAnsi"/>
          <w:sz w:val="22"/>
          <w:szCs w:val="22"/>
        </w:rPr>
        <w:t>eurocognitive disease</w:t>
      </w:r>
      <w:r w:rsidRPr="000D0027">
        <w:rPr>
          <w:rFonts w:asciiTheme="minorHAnsi" w:hAnsiTheme="minorHAnsi" w:cstheme="minorHAnsi"/>
          <w:sz w:val="22"/>
          <w:szCs w:val="22"/>
        </w:rPr>
        <w:t>, o</w:t>
      </w:r>
      <w:r w:rsidR="002E4143" w:rsidRPr="000D0027">
        <w:rPr>
          <w:rFonts w:asciiTheme="minorHAnsi" w:hAnsiTheme="minorHAnsi" w:cstheme="minorHAnsi"/>
          <w:sz w:val="22"/>
          <w:szCs w:val="22"/>
        </w:rPr>
        <w:t>besity</w:t>
      </w:r>
      <w:r w:rsidRPr="000D0027">
        <w:rPr>
          <w:rFonts w:asciiTheme="minorHAnsi" w:hAnsiTheme="minorHAnsi" w:cstheme="minorHAnsi"/>
          <w:sz w:val="22"/>
          <w:szCs w:val="22"/>
        </w:rPr>
        <w:t>, o</w:t>
      </w:r>
      <w:r w:rsidR="002E4143" w:rsidRPr="000D0027">
        <w:rPr>
          <w:rFonts w:asciiTheme="minorHAnsi" w:hAnsiTheme="minorHAnsi" w:cstheme="minorHAnsi"/>
          <w:sz w:val="22"/>
          <w:szCs w:val="22"/>
        </w:rPr>
        <w:t>steoarthritis</w:t>
      </w:r>
    </w:p>
    <w:p w14:paraId="05BA82D1" w14:textId="77777777" w:rsidR="002E4143" w:rsidRPr="000D0027" w:rsidRDefault="00FA5757" w:rsidP="001459FE">
      <w:pPr>
        <w:numPr>
          <w:ilvl w:val="0"/>
          <w:numId w:val="9"/>
        </w:numPr>
        <w:rPr>
          <w:rFonts w:asciiTheme="minorHAnsi" w:hAnsiTheme="minorHAnsi" w:cstheme="minorHAnsi"/>
          <w:sz w:val="22"/>
          <w:szCs w:val="22"/>
        </w:rPr>
      </w:pPr>
      <w:r w:rsidRPr="000D0027">
        <w:rPr>
          <w:rFonts w:asciiTheme="minorHAnsi" w:hAnsiTheme="minorHAnsi" w:cstheme="minorHAnsi"/>
          <w:sz w:val="22"/>
          <w:szCs w:val="22"/>
        </w:rPr>
        <w:t xml:space="preserve">Standard </w:t>
      </w:r>
      <w:r w:rsidR="00A30311" w:rsidRPr="000D0027">
        <w:rPr>
          <w:rFonts w:asciiTheme="minorHAnsi" w:hAnsiTheme="minorHAnsi" w:cstheme="minorHAnsi"/>
          <w:sz w:val="22"/>
          <w:szCs w:val="22"/>
        </w:rPr>
        <w:t>83</w:t>
      </w:r>
      <w:r w:rsidRPr="000D0027">
        <w:rPr>
          <w:rFonts w:asciiTheme="minorHAnsi" w:hAnsiTheme="minorHAnsi" w:cstheme="minorHAnsi"/>
          <w:sz w:val="22"/>
          <w:szCs w:val="22"/>
        </w:rPr>
        <w:t xml:space="preserve">: </w:t>
      </w:r>
      <w:r w:rsidR="002E4143" w:rsidRPr="000D0027">
        <w:rPr>
          <w:rFonts w:asciiTheme="minorHAnsi" w:hAnsiTheme="minorHAnsi" w:cstheme="minorHAnsi"/>
          <w:sz w:val="22"/>
          <w:szCs w:val="22"/>
        </w:rPr>
        <w:t>Educate and make recommendations to clients/patients on fluids and nutrients to ingest prior to</w:t>
      </w:r>
    </w:p>
    <w:p w14:paraId="4DB74A54" w14:textId="3FF03222" w:rsidR="00373043" w:rsidRPr="000D0027" w:rsidRDefault="002E4143" w:rsidP="001459FE">
      <w:pPr>
        <w:ind w:left="720"/>
        <w:rPr>
          <w:rFonts w:asciiTheme="minorHAnsi" w:hAnsiTheme="minorHAnsi" w:cstheme="minorHAnsi"/>
          <w:sz w:val="22"/>
          <w:szCs w:val="22"/>
        </w:rPr>
      </w:pPr>
      <w:r w:rsidRPr="000D0027">
        <w:rPr>
          <w:rFonts w:asciiTheme="minorHAnsi" w:hAnsiTheme="minorHAnsi" w:cstheme="minorHAnsi"/>
          <w:sz w:val="22"/>
          <w:szCs w:val="22"/>
        </w:rPr>
        <w:t>activity, during activity, and during recovery for a variety of activities and environmental</w:t>
      </w:r>
      <w:r w:rsidR="00373043" w:rsidRPr="000D0027">
        <w:rPr>
          <w:rFonts w:asciiTheme="minorHAnsi" w:hAnsiTheme="minorHAnsi" w:cstheme="minorHAnsi"/>
          <w:sz w:val="22"/>
          <w:szCs w:val="22"/>
        </w:rPr>
        <w:t xml:space="preserve"> </w:t>
      </w:r>
      <w:r w:rsidRPr="000D0027">
        <w:rPr>
          <w:rFonts w:asciiTheme="minorHAnsi" w:hAnsiTheme="minorHAnsi" w:cstheme="minorHAnsi"/>
          <w:sz w:val="22"/>
          <w:szCs w:val="22"/>
        </w:rPr>
        <w:t>conditions.</w:t>
      </w:r>
    </w:p>
    <w:p w14:paraId="5C852A33" w14:textId="3B5BAF31" w:rsidR="00FA5757" w:rsidRPr="000D0027" w:rsidRDefault="00FA5757" w:rsidP="001459FE">
      <w:pPr>
        <w:pStyle w:val="ListParagraph"/>
        <w:numPr>
          <w:ilvl w:val="0"/>
          <w:numId w:val="9"/>
        </w:numPr>
        <w:spacing w:line="240" w:lineRule="auto"/>
        <w:rPr>
          <w:rFonts w:asciiTheme="minorHAnsi" w:hAnsiTheme="minorHAnsi" w:cstheme="minorHAnsi"/>
        </w:rPr>
      </w:pPr>
      <w:r w:rsidRPr="000D0027">
        <w:rPr>
          <w:rFonts w:asciiTheme="minorHAnsi" w:hAnsiTheme="minorHAnsi" w:cstheme="minorHAnsi"/>
        </w:rPr>
        <w:t xml:space="preserve">Standard 87: Select and use biometrics and physiological monitoring systems and translate the data into effective preventive measures, clinical interventions, and performance </w:t>
      </w:r>
      <w:r w:rsidR="00A6453F" w:rsidRPr="000D0027">
        <w:rPr>
          <w:rFonts w:asciiTheme="minorHAnsi" w:hAnsiTheme="minorHAnsi" w:cstheme="minorHAnsi"/>
        </w:rPr>
        <w:t>enhancement.</w:t>
      </w:r>
    </w:p>
    <w:p w14:paraId="7AF1CF63" w14:textId="77777777" w:rsidR="004858B2" w:rsidRPr="000D0027" w:rsidRDefault="004858B2" w:rsidP="00373043">
      <w:pPr>
        <w:rPr>
          <w:rFonts w:asciiTheme="minorHAnsi" w:hAnsiTheme="minorHAnsi" w:cstheme="minorHAnsi"/>
          <w:bCs/>
          <w:sz w:val="22"/>
          <w:szCs w:val="22"/>
        </w:rPr>
      </w:pPr>
    </w:p>
    <w:p w14:paraId="29AE0233" w14:textId="77777777" w:rsidR="00D31A4A" w:rsidRPr="000D0027" w:rsidRDefault="00D31A4A">
      <w:pPr>
        <w:rPr>
          <w:rFonts w:asciiTheme="minorHAnsi" w:hAnsiTheme="minorHAnsi" w:cstheme="minorHAnsi"/>
          <w:b/>
          <w:bCs/>
          <w:sz w:val="22"/>
          <w:szCs w:val="22"/>
        </w:rPr>
      </w:pPr>
      <w:r w:rsidRPr="000D0027">
        <w:rPr>
          <w:rFonts w:asciiTheme="minorHAnsi" w:hAnsiTheme="minorHAnsi" w:cstheme="minorHAnsi"/>
          <w:b/>
          <w:bCs/>
          <w:sz w:val="22"/>
          <w:szCs w:val="22"/>
        </w:rPr>
        <w:t>Essential Questions:</w:t>
      </w:r>
    </w:p>
    <w:p w14:paraId="13973479" w14:textId="4F070763" w:rsidR="00D31A4A" w:rsidRPr="000D0027" w:rsidRDefault="3F27B1F2" w:rsidP="3F27B1F2">
      <w:pPr>
        <w:numPr>
          <w:ilvl w:val="0"/>
          <w:numId w:val="2"/>
        </w:numPr>
        <w:rPr>
          <w:rFonts w:asciiTheme="minorHAnsi" w:hAnsiTheme="minorHAnsi" w:cstheme="minorHAnsi"/>
          <w:sz w:val="22"/>
          <w:szCs w:val="22"/>
        </w:rPr>
      </w:pPr>
      <w:r w:rsidRPr="000D0027">
        <w:rPr>
          <w:rFonts w:asciiTheme="minorHAnsi" w:hAnsiTheme="minorHAnsi" w:cstheme="minorHAnsi"/>
          <w:sz w:val="22"/>
          <w:szCs w:val="22"/>
        </w:rPr>
        <w:t xml:space="preserve">How can athletic trainers integrate </w:t>
      </w:r>
      <w:r w:rsidR="009C2C29" w:rsidRPr="000D0027">
        <w:rPr>
          <w:rFonts w:asciiTheme="minorHAnsi" w:hAnsiTheme="minorHAnsi" w:cstheme="minorHAnsi"/>
          <w:sz w:val="22"/>
          <w:szCs w:val="22"/>
        </w:rPr>
        <w:t xml:space="preserve">evidence-based </w:t>
      </w:r>
      <w:r w:rsidRPr="000D0027">
        <w:rPr>
          <w:rFonts w:asciiTheme="minorHAnsi" w:hAnsiTheme="minorHAnsi" w:cstheme="minorHAnsi"/>
          <w:sz w:val="22"/>
          <w:szCs w:val="22"/>
        </w:rPr>
        <w:t xml:space="preserve">nutrition and exercise </w:t>
      </w:r>
      <w:r w:rsidR="009C2C29" w:rsidRPr="000D0027">
        <w:rPr>
          <w:rFonts w:asciiTheme="minorHAnsi" w:hAnsiTheme="minorHAnsi" w:cstheme="minorHAnsi"/>
          <w:sz w:val="22"/>
          <w:szCs w:val="22"/>
        </w:rPr>
        <w:t xml:space="preserve">knowledge </w:t>
      </w:r>
      <w:r w:rsidR="00250EF3" w:rsidRPr="000D0027">
        <w:rPr>
          <w:rFonts w:asciiTheme="minorHAnsi" w:hAnsiTheme="minorHAnsi" w:cstheme="minorHAnsi"/>
          <w:sz w:val="22"/>
          <w:szCs w:val="22"/>
        </w:rPr>
        <w:t>for</w:t>
      </w:r>
      <w:r w:rsidR="009C2C29" w:rsidRPr="000D0027">
        <w:rPr>
          <w:rFonts w:asciiTheme="minorHAnsi" w:hAnsiTheme="minorHAnsi" w:cstheme="minorHAnsi"/>
          <w:sz w:val="22"/>
          <w:szCs w:val="22"/>
        </w:rPr>
        <w:t xml:space="preserve"> </w:t>
      </w:r>
      <w:r w:rsidR="00250EF3" w:rsidRPr="000D0027">
        <w:rPr>
          <w:rFonts w:asciiTheme="minorHAnsi" w:hAnsiTheme="minorHAnsi" w:cstheme="minorHAnsi"/>
          <w:sz w:val="22"/>
          <w:szCs w:val="22"/>
        </w:rPr>
        <w:t xml:space="preserve">health </w:t>
      </w:r>
      <w:r w:rsidR="009C2C29" w:rsidRPr="000D0027">
        <w:rPr>
          <w:rFonts w:asciiTheme="minorHAnsi" w:hAnsiTheme="minorHAnsi" w:cstheme="minorHAnsi"/>
          <w:sz w:val="22"/>
          <w:szCs w:val="22"/>
        </w:rPr>
        <w:t>promot</w:t>
      </w:r>
      <w:r w:rsidR="00250EF3" w:rsidRPr="000D0027">
        <w:rPr>
          <w:rFonts w:asciiTheme="minorHAnsi" w:hAnsiTheme="minorHAnsi" w:cstheme="minorHAnsi"/>
          <w:sz w:val="22"/>
          <w:szCs w:val="22"/>
        </w:rPr>
        <w:t>ion i</w:t>
      </w:r>
      <w:r w:rsidR="00102B30" w:rsidRPr="000D0027">
        <w:rPr>
          <w:rFonts w:asciiTheme="minorHAnsi" w:hAnsiTheme="minorHAnsi" w:cstheme="minorHAnsi"/>
          <w:sz w:val="22"/>
          <w:szCs w:val="22"/>
        </w:rPr>
        <w:t xml:space="preserve">n </w:t>
      </w:r>
      <w:r w:rsidRPr="000D0027">
        <w:rPr>
          <w:rFonts w:asciiTheme="minorHAnsi" w:hAnsiTheme="minorHAnsi" w:cstheme="minorHAnsi"/>
          <w:sz w:val="22"/>
          <w:szCs w:val="22"/>
        </w:rPr>
        <w:t xml:space="preserve">patients? </w:t>
      </w:r>
    </w:p>
    <w:p w14:paraId="7F12B45D" w14:textId="42106EBB" w:rsidR="3F27B1F2" w:rsidRPr="000D0027" w:rsidRDefault="3F27B1F2" w:rsidP="3F27B1F2">
      <w:pPr>
        <w:numPr>
          <w:ilvl w:val="0"/>
          <w:numId w:val="2"/>
        </w:numPr>
        <w:rPr>
          <w:rFonts w:asciiTheme="minorHAnsi" w:hAnsiTheme="minorHAnsi" w:cstheme="minorHAnsi"/>
          <w:sz w:val="22"/>
          <w:szCs w:val="22"/>
        </w:rPr>
      </w:pPr>
      <w:r w:rsidRPr="000D0027">
        <w:rPr>
          <w:rFonts w:asciiTheme="minorHAnsi" w:hAnsiTheme="minorHAnsi" w:cstheme="minorHAnsi"/>
          <w:sz w:val="22"/>
          <w:szCs w:val="22"/>
        </w:rPr>
        <w:t xml:space="preserve">How do </w:t>
      </w:r>
      <w:r w:rsidR="00250EF3" w:rsidRPr="000D0027">
        <w:rPr>
          <w:rFonts w:asciiTheme="minorHAnsi" w:hAnsiTheme="minorHAnsi" w:cstheme="minorHAnsi"/>
          <w:sz w:val="22"/>
          <w:szCs w:val="22"/>
        </w:rPr>
        <w:t xml:space="preserve">diet and </w:t>
      </w:r>
      <w:r w:rsidRPr="000D0027">
        <w:rPr>
          <w:rFonts w:asciiTheme="minorHAnsi" w:hAnsiTheme="minorHAnsi" w:cstheme="minorHAnsi"/>
          <w:sz w:val="22"/>
          <w:szCs w:val="22"/>
        </w:rPr>
        <w:t xml:space="preserve">exercise mitigate risk for </w:t>
      </w:r>
      <w:r w:rsidR="00250EF3" w:rsidRPr="000D0027">
        <w:rPr>
          <w:rFonts w:asciiTheme="minorHAnsi" w:hAnsiTheme="minorHAnsi" w:cstheme="minorHAnsi"/>
          <w:sz w:val="22"/>
          <w:szCs w:val="22"/>
        </w:rPr>
        <w:t xml:space="preserve">chronic diseases </w:t>
      </w:r>
      <w:r w:rsidRPr="000D0027">
        <w:rPr>
          <w:rFonts w:asciiTheme="minorHAnsi" w:hAnsiTheme="minorHAnsi" w:cstheme="minorHAnsi"/>
          <w:sz w:val="22"/>
          <w:szCs w:val="22"/>
        </w:rPr>
        <w:t xml:space="preserve">across the life span?  </w:t>
      </w:r>
    </w:p>
    <w:p w14:paraId="2AC4C68C" w14:textId="307C5EAD" w:rsidR="00D31A4A" w:rsidRPr="000D0027" w:rsidRDefault="3F27B1F2" w:rsidP="3F27B1F2">
      <w:pPr>
        <w:numPr>
          <w:ilvl w:val="0"/>
          <w:numId w:val="2"/>
        </w:numPr>
        <w:rPr>
          <w:rFonts w:asciiTheme="minorHAnsi" w:hAnsiTheme="minorHAnsi" w:cstheme="minorHAnsi"/>
          <w:sz w:val="22"/>
          <w:szCs w:val="22"/>
        </w:rPr>
      </w:pPr>
      <w:r w:rsidRPr="000D0027">
        <w:rPr>
          <w:rFonts w:asciiTheme="minorHAnsi" w:hAnsiTheme="minorHAnsi" w:cstheme="minorHAnsi"/>
          <w:sz w:val="22"/>
          <w:szCs w:val="22"/>
        </w:rPr>
        <w:t xml:space="preserve">How </w:t>
      </w:r>
      <w:r w:rsidR="00F80E88" w:rsidRPr="000D0027">
        <w:rPr>
          <w:rFonts w:asciiTheme="minorHAnsi" w:hAnsiTheme="minorHAnsi" w:cstheme="minorHAnsi"/>
          <w:sz w:val="22"/>
          <w:szCs w:val="22"/>
        </w:rPr>
        <w:t xml:space="preserve">can diet and exercise </w:t>
      </w:r>
      <w:r w:rsidR="003C11A9" w:rsidRPr="000D0027">
        <w:rPr>
          <w:rFonts w:asciiTheme="minorHAnsi" w:hAnsiTheme="minorHAnsi" w:cstheme="minorHAnsi"/>
          <w:sz w:val="22"/>
          <w:szCs w:val="22"/>
        </w:rPr>
        <w:t xml:space="preserve">be integrated into </w:t>
      </w:r>
      <w:r w:rsidRPr="000D0027">
        <w:rPr>
          <w:rFonts w:asciiTheme="minorHAnsi" w:hAnsiTheme="minorHAnsi" w:cstheme="minorHAnsi"/>
          <w:sz w:val="22"/>
          <w:szCs w:val="22"/>
        </w:rPr>
        <w:t xml:space="preserve">injury </w:t>
      </w:r>
      <w:r w:rsidR="003C11A9" w:rsidRPr="000D0027">
        <w:rPr>
          <w:rFonts w:asciiTheme="minorHAnsi" w:hAnsiTheme="minorHAnsi" w:cstheme="minorHAnsi"/>
          <w:sz w:val="22"/>
          <w:szCs w:val="22"/>
        </w:rPr>
        <w:t>recovery</w:t>
      </w:r>
      <w:r w:rsidRPr="000D0027">
        <w:rPr>
          <w:rFonts w:asciiTheme="minorHAnsi" w:hAnsiTheme="minorHAnsi" w:cstheme="minorHAnsi"/>
          <w:sz w:val="22"/>
          <w:szCs w:val="22"/>
        </w:rPr>
        <w:t>?</w:t>
      </w:r>
    </w:p>
    <w:p w14:paraId="1FBCAB1D" w14:textId="7570ECF7" w:rsidR="00541747" w:rsidRPr="000D0027" w:rsidRDefault="00541747" w:rsidP="3F27B1F2">
      <w:pPr>
        <w:rPr>
          <w:rFonts w:asciiTheme="minorHAnsi" w:hAnsiTheme="minorHAnsi" w:cstheme="minorHAnsi"/>
          <w:sz w:val="22"/>
          <w:szCs w:val="22"/>
        </w:rPr>
      </w:pPr>
    </w:p>
    <w:p w14:paraId="3B57679C" w14:textId="77777777" w:rsidR="00072925" w:rsidRPr="000D0027" w:rsidRDefault="00072925" w:rsidP="00072925">
      <w:pPr>
        <w:rPr>
          <w:rFonts w:asciiTheme="minorHAnsi" w:eastAsia="MS Mincho" w:hAnsiTheme="minorHAnsi" w:cstheme="minorHAnsi"/>
          <w:sz w:val="22"/>
          <w:szCs w:val="22"/>
        </w:rPr>
      </w:pPr>
    </w:p>
    <w:p w14:paraId="232EAE0E" w14:textId="77777777" w:rsidR="00072925" w:rsidRPr="000D0027" w:rsidRDefault="00072925" w:rsidP="00072925">
      <w:pPr>
        <w:pStyle w:val="Heading1"/>
        <w:rPr>
          <w:rFonts w:asciiTheme="minorHAnsi" w:hAnsiTheme="minorHAnsi" w:cstheme="minorHAnsi"/>
          <w:sz w:val="22"/>
          <w:szCs w:val="22"/>
        </w:rPr>
      </w:pPr>
      <w:bookmarkStart w:id="0" w:name="_Toc483478249"/>
      <w:r w:rsidRPr="000D0027">
        <w:rPr>
          <w:rFonts w:asciiTheme="minorHAnsi" w:hAnsiTheme="minorHAnsi" w:cstheme="minorHAnsi"/>
          <w:sz w:val="22"/>
          <w:szCs w:val="22"/>
        </w:rPr>
        <w:t>CLASS PARTICIPATION VIA CANVAS</w:t>
      </w:r>
      <w:bookmarkEnd w:id="0"/>
      <w:r w:rsidRPr="000D0027">
        <w:rPr>
          <w:rFonts w:asciiTheme="minorHAnsi" w:hAnsiTheme="minorHAnsi" w:cstheme="minorHAnsi"/>
          <w:sz w:val="22"/>
          <w:szCs w:val="22"/>
        </w:rPr>
        <w:t xml:space="preserve"> </w:t>
      </w:r>
    </w:p>
    <w:p w14:paraId="0CBE5F45" w14:textId="77777777" w:rsidR="00072925" w:rsidRPr="000D0027" w:rsidRDefault="00072925" w:rsidP="00072925">
      <w:pPr>
        <w:rPr>
          <w:rFonts w:asciiTheme="minorHAnsi" w:eastAsia="MS Mincho" w:hAnsiTheme="minorHAnsi" w:cstheme="minorHAnsi"/>
          <w:sz w:val="22"/>
          <w:szCs w:val="22"/>
        </w:rPr>
      </w:pPr>
    </w:p>
    <w:p w14:paraId="7E598645" w14:textId="77777777" w:rsidR="00072925" w:rsidRPr="000D0027" w:rsidRDefault="00072925" w:rsidP="00072925">
      <w:pPr>
        <w:pStyle w:val="BodyText"/>
        <w:contextualSpacing/>
        <w:rPr>
          <w:rFonts w:asciiTheme="minorHAnsi" w:hAnsiTheme="minorHAnsi" w:cstheme="minorHAnsi"/>
          <w:sz w:val="22"/>
          <w:szCs w:val="22"/>
        </w:rPr>
      </w:pPr>
      <w:r w:rsidRPr="000D0027">
        <w:rPr>
          <w:rFonts w:asciiTheme="minorHAnsi" w:hAnsiTheme="minorHAnsi" w:cstheme="minorHAnsi"/>
          <w:sz w:val="22"/>
          <w:szCs w:val="22"/>
        </w:rPr>
        <w:t xml:space="preserve">All course material is accessible in Canvas. Students are expected to access course material in a timely manner and complete assignments by the posted due date.  Technology can be a challenge, especially in rural areas.  Be sure you have the </w:t>
      </w:r>
      <w:hyperlink r:id="rId7" w:history="1">
        <w:r w:rsidRPr="000D0027">
          <w:rPr>
            <w:rStyle w:val="Hyperlink"/>
            <w:rFonts w:asciiTheme="minorHAnsi" w:hAnsiTheme="minorHAnsi" w:cstheme="minorHAnsi"/>
            <w:sz w:val="22"/>
            <w:szCs w:val="22"/>
          </w:rPr>
          <w:t>minimum computer and internet configurations for Canvas</w:t>
        </w:r>
      </w:hyperlink>
      <w:r w:rsidRPr="000D0027">
        <w:rPr>
          <w:rFonts w:asciiTheme="minorHAnsi" w:hAnsiTheme="minorHAnsi" w:cstheme="minorHAnsi"/>
          <w:sz w:val="22"/>
          <w:szCs w:val="22"/>
        </w:rPr>
        <w:t xml:space="preserve"> and access to a stable internet connection (</w:t>
      </w:r>
      <w:proofErr w:type="gramStart"/>
      <w:r w:rsidRPr="000D0027">
        <w:rPr>
          <w:rFonts w:asciiTheme="minorHAnsi" w:hAnsiTheme="minorHAnsi" w:cstheme="minorHAnsi"/>
          <w:sz w:val="22"/>
          <w:szCs w:val="22"/>
        </w:rPr>
        <w:t>don't</w:t>
      </w:r>
      <w:proofErr w:type="gramEnd"/>
      <w:r w:rsidRPr="000D0027">
        <w:rPr>
          <w:rFonts w:asciiTheme="minorHAnsi" w:hAnsiTheme="minorHAnsi" w:cstheme="minorHAnsi"/>
          <w:sz w:val="22"/>
          <w:szCs w:val="22"/>
        </w:rPr>
        <w:t xml:space="preserve"> rely on cellular).  If you have any questions about the capabilities of your technology resources, see </w:t>
      </w:r>
      <w:hyperlink r:id="rId8">
        <w:r w:rsidRPr="000D0027">
          <w:rPr>
            <w:rFonts w:asciiTheme="minorHAnsi" w:hAnsiTheme="minorHAnsi" w:cstheme="minorHAnsi"/>
            <w:color w:val="0000FF"/>
            <w:sz w:val="22"/>
            <w:szCs w:val="22"/>
            <w:u w:val="single"/>
          </w:rPr>
          <w:t>Student Technology Tutor</w:t>
        </w:r>
      </w:hyperlink>
      <w:r w:rsidRPr="000D0027">
        <w:rPr>
          <w:rFonts w:asciiTheme="minorHAnsi" w:hAnsiTheme="minorHAnsi" w:cstheme="minorHAnsi"/>
          <w:sz w:val="22"/>
          <w:szCs w:val="22"/>
        </w:rPr>
        <w:t xml:space="preserve"> or contact </w:t>
      </w:r>
      <w:hyperlink r:id="rId9">
        <w:r w:rsidRPr="000D0027">
          <w:rPr>
            <w:rStyle w:val="Hyperlink"/>
            <w:rFonts w:asciiTheme="minorHAnsi" w:hAnsiTheme="minorHAnsi" w:cstheme="minorHAnsi"/>
            <w:sz w:val="22"/>
            <w:szCs w:val="22"/>
          </w:rPr>
          <w:t>IT Service Desk</w:t>
        </w:r>
      </w:hyperlink>
      <w:r w:rsidRPr="000D0027">
        <w:rPr>
          <w:rFonts w:asciiTheme="minorHAnsi" w:hAnsiTheme="minorHAnsi" w:cstheme="minorHAnsi"/>
          <w:sz w:val="22"/>
          <w:szCs w:val="22"/>
        </w:rPr>
        <w:t xml:space="preserve"> (715-346-4357; </w:t>
      </w:r>
      <w:hyperlink r:id="rId10">
        <w:r w:rsidRPr="000D0027">
          <w:rPr>
            <w:rStyle w:val="Hyperlink"/>
            <w:rFonts w:asciiTheme="minorHAnsi" w:hAnsiTheme="minorHAnsi" w:cstheme="minorHAnsi"/>
            <w:sz w:val="22"/>
            <w:szCs w:val="22"/>
          </w:rPr>
          <w:t>techhelp@uwsp.edu</w:t>
        </w:r>
      </w:hyperlink>
      <w:r w:rsidRPr="000D0027">
        <w:rPr>
          <w:rStyle w:val="Hyperlink"/>
          <w:rFonts w:asciiTheme="minorHAnsi" w:hAnsiTheme="minorHAnsi" w:cstheme="minorHAnsi"/>
          <w:sz w:val="22"/>
          <w:szCs w:val="22"/>
        </w:rPr>
        <w:t>).</w:t>
      </w:r>
      <w:r w:rsidRPr="000D0027">
        <w:rPr>
          <w:rFonts w:asciiTheme="minorHAnsi" w:hAnsiTheme="minorHAnsi" w:cstheme="minorHAnsi"/>
          <w:sz w:val="22"/>
          <w:szCs w:val="22"/>
        </w:rPr>
        <w:t xml:space="preserve"> </w:t>
      </w:r>
    </w:p>
    <w:p w14:paraId="4B810BB6" w14:textId="77777777" w:rsidR="00072925" w:rsidRPr="000D0027" w:rsidRDefault="00072925" w:rsidP="00072925">
      <w:pPr>
        <w:rPr>
          <w:rFonts w:asciiTheme="minorHAnsi" w:eastAsia="MS Mincho" w:hAnsiTheme="minorHAnsi" w:cstheme="minorHAnsi"/>
          <w:sz w:val="22"/>
          <w:szCs w:val="22"/>
        </w:rPr>
      </w:pPr>
    </w:p>
    <w:p w14:paraId="30AB2EB1" w14:textId="77777777" w:rsidR="00072925" w:rsidRPr="000D0027" w:rsidRDefault="00072925" w:rsidP="00072925">
      <w:pPr>
        <w:widowControl w:val="0"/>
        <w:numPr>
          <w:ilvl w:val="0"/>
          <w:numId w:val="13"/>
        </w:numPr>
        <w:autoSpaceDE w:val="0"/>
        <w:autoSpaceDN w:val="0"/>
        <w:adjustRightInd w:val="0"/>
        <w:rPr>
          <w:rFonts w:asciiTheme="minorHAnsi" w:eastAsia="MS Mincho" w:hAnsiTheme="minorHAnsi" w:cstheme="minorHAnsi"/>
          <w:sz w:val="22"/>
          <w:szCs w:val="22"/>
        </w:rPr>
      </w:pPr>
      <w:r w:rsidRPr="000D0027">
        <w:rPr>
          <w:rFonts w:asciiTheme="minorHAnsi" w:eastAsia="MS Mincho" w:hAnsiTheme="minorHAnsi" w:cstheme="minorHAnsi"/>
          <w:sz w:val="22"/>
          <w:szCs w:val="22"/>
        </w:rPr>
        <w:t xml:space="preserve">You will use your UWSP account to login to the course from the </w:t>
      </w:r>
      <w:hyperlink r:id="rId11" w:history="1">
        <w:r w:rsidRPr="000D0027">
          <w:rPr>
            <w:rStyle w:val="Hyperlink"/>
            <w:rFonts w:asciiTheme="minorHAnsi" w:hAnsiTheme="minorHAnsi" w:cstheme="minorHAnsi"/>
            <w:sz w:val="22"/>
            <w:szCs w:val="22"/>
          </w:rPr>
          <w:t>Canvas Login Page</w:t>
        </w:r>
      </w:hyperlink>
      <w:r w:rsidRPr="000D0027">
        <w:rPr>
          <w:rFonts w:asciiTheme="minorHAnsi" w:hAnsiTheme="minorHAnsi" w:cstheme="minorHAnsi"/>
          <w:sz w:val="22"/>
          <w:szCs w:val="22"/>
        </w:rPr>
        <w:t>.</w:t>
      </w:r>
      <w:r w:rsidRPr="000D0027">
        <w:rPr>
          <w:rFonts w:asciiTheme="minorHAnsi" w:eastAsia="MS Mincho" w:hAnsiTheme="minorHAnsi" w:cstheme="minorHAnsi"/>
          <w:sz w:val="22"/>
          <w:szCs w:val="22"/>
        </w:rPr>
        <w:t xml:space="preserve"> If you have not activated your UWSP account, please visit the </w:t>
      </w:r>
      <w:hyperlink r:id="rId12" w:history="1">
        <w:r w:rsidRPr="000D0027">
          <w:rPr>
            <w:rStyle w:val="Hyperlink"/>
            <w:rFonts w:asciiTheme="minorHAnsi" w:hAnsiTheme="minorHAnsi" w:cstheme="minorHAnsi"/>
            <w:sz w:val="22"/>
            <w:szCs w:val="22"/>
          </w:rPr>
          <w:t>Manage Your Account</w:t>
        </w:r>
      </w:hyperlink>
      <w:r w:rsidRPr="000D0027">
        <w:rPr>
          <w:rFonts w:asciiTheme="minorHAnsi" w:eastAsia="MS Mincho" w:hAnsiTheme="minorHAnsi" w:cstheme="minorHAnsi"/>
          <w:sz w:val="22"/>
          <w:szCs w:val="22"/>
        </w:rPr>
        <w:t xml:space="preserve"> page to do so.</w:t>
      </w:r>
    </w:p>
    <w:p w14:paraId="322B1385" w14:textId="77777777" w:rsidR="00072925" w:rsidRPr="000D0027" w:rsidRDefault="00072925" w:rsidP="00072925">
      <w:pPr>
        <w:widowControl w:val="0"/>
        <w:numPr>
          <w:ilvl w:val="0"/>
          <w:numId w:val="13"/>
        </w:numPr>
        <w:autoSpaceDE w:val="0"/>
        <w:autoSpaceDN w:val="0"/>
        <w:adjustRightInd w:val="0"/>
        <w:rPr>
          <w:rFonts w:asciiTheme="minorHAnsi" w:eastAsia="MS Mincho" w:hAnsiTheme="minorHAnsi" w:cstheme="minorHAnsi"/>
          <w:sz w:val="22"/>
          <w:szCs w:val="22"/>
        </w:rPr>
      </w:pPr>
      <w:r w:rsidRPr="000D0027">
        <w:rPr>
          <w:rFonts w:asciiTheme="minorHAnsi" w:eastAsia="MS Mincho" w:hAnsiTheme="minorHAnsi" w:cstheme="minorHAnsi"/>
          <w:sz w:val="22"/>
          <w:szCs w:val="22"/>
        </w:rPr>
        <w:t>To access this course on Canvas you will need a stable internet connection (</w:t>
      </w:r>
      <w:proofErr w:type="gramStart"/>
      <w:r w:rsidRPr="000D0027">
        <w:rPr>
          <w:rFonts w:asciiTheme="minorHAnsi" w:eastAsia="MS Mincho" w:hAnsiTheme="minorHAnsi" w:cstheme="minorHAnsi"/>
          <w:sz w:val="22"/>
          <w:szCs w:val="22"/>
        </w:rPr>
        <w:t>don't</w:t>
      </w:r>
      <w:proofErr w:type="gramEnd"/>
      <w:r w:rsidRPr="000D0027">
        <w:rPr>
          <w:rFonts w:asciiTheme="minorHAnsi" w:eastAsia="MS Mincho" w:hAnsiTheme="minorHAnsi" w:cstheme="minorHAnsi"/>
          <w:sz w:val="22"/>
          <w:szCs w:val="22"/>
        </w:rPr>
        <w:t xml:space="preserve"> rely on cellular) and a supported Web browser (Internet Explorer, Chrome, Firefox, Safari).  </w:t>
      </w:r>
      <w:r w:rsidRPr="000D0027">
        <w:rPr>
          <w:rFonts w:asciiTheme="minorHAnsi" w:eastAsia="MS Mincho" w:hAnsiTheme="minorHAnsi" w:cstheme="minorHAnsi"/>
          <w:color w:val="FF0000"/>
          <w:sz w:val="22"/>
          <w:szCs w:val="22"/>
          <w:highlight w:val="yellow"/>
        </w:rPr>
        <w:t>Canvas works best in Chrome</w:t>
      </w:r>
      <w:r w:rsidRPr="000D0027">
        <w:rPr>
          <w:rFonts w:asciiTheme="minorHAnsi" w:hAnsiTheme="minorHAnsi" w:cstheme="minorHAnsi"/>
          <w:sz w:val="22"/>
          <w:szCs w:val="22"/>
        </w:rPr>
        <w:t>.</w:t>
      </w:r>
    </w:p>
    <w:p w14:paraId="39989947" w14:textId="77777777" w:rsidR="00072925" w:rsidRPr="000D0027" w:rsidRDefault="00072925" w:rsidP="00072925">
      <w:pPr>
        <w:widowControl w:val="0"/>
        <w:numPr>
          <w:ilvl w:val="0"/>
          <w:numId w:val="13"/>
        </w:numPr>
        <w:autoSpaceDE w:val="0"/>
        <w:autoSpaceDN w:val="0"/>
        <w:adjustRightInd w:val="0"/>
        <w:rPr>
          <w:rFonts w:asciiTheme="minorHAnsi" w:eastAsia="MS Mincho" w:hAnsiTheme="minorHAnsi" w:cstheme="minorHAnsi"/>
          <w:sz w:val="22"/>
          <w:szCs w:val="22"/>
        </w:rPr>
      </w:pPr>
      <w:r w:rsidRPr="000D0027">
        <w:rPr>
          <w:rFonts w:asciiTheme="minorHAnsi" w:eastAsia="MS Mincho" w:hAnsiTheme="minorHAnsi" w:cstheme="minorHAnsi"/>
          <w:sz w:val="22"/>
          <w:szCs w:val="22"/>
        </w:rPr>
        <w:t xml:space="preserve">In Canvas, you will access resources and course materials as well as discussions, assignment, quizzes, and exams.  At designated times throughout the semester, you will participate in a blend of self-paced and group-paced </w:t>
      </w:r>
      <w:r w:rsidRPr="000D0027">
        <w:rPr>
          <w:rFonts w:asciiTheme="minorHAnsi" w:eastAsia="MS Mincho" w:hAnsiTheme="minorHAnsi" w:cstheme="minorHAnsi"/>
          <w:sz w:val="22"/>
          <w:szCs w:val="22"/>
        </w:rPr>
        <w:lastRenderedPageBreak/>
        <w:t>activities using Canvas.</w:t>
      </w:r>
    </w:p>
    <w:p w14:paraId="2E3D08F8" w14:textId="77777777" w:rsidR="00072925" w:rsidRPr="000D0027" w:rsidRDefault="00072925" w:rsidP="00072925">
      <w:pPr>
        <w:widowControl w:val="0"/>
        <w:numPr>
          <w:ilvl w:val="0"/>
          <w:numId w:val="13"/>
        </w:numPr>
        <w:autoSpaceDE w:val="0"/>
        <w:autoSpaceDN w:val="0"/>
        <w:adjustRightInd w:val="0"/>
        <w:rPr>
          <w:rFonts w:asciiTheme="minorHAnsi" w:eastAsia="MS Mincho" w:hAnsiTheme="minorHAnsi" w:cstheme="minorHAnsi"/>
          <w:sz w:val="22"/>
          <w:szCs w:val="22"/>
        </w:rPr>
      </w:pPr>
      <w:r w:rsidRPr="000D0027">
        <w:rPr>
          <w:rFonts w:asciiTheme="minorHAnsi" w:hAnsiTheme="minorHAnsi" w:cstheme="minorHAnsi"/>
          <w:sz w:val="22"/>
          <w:szCs w:val="22"/>
        </w:rPr>
        <w:t>Stay connected with the course by turning on email/text notifications. Go to the Account tab at the far left, hit settings to enter your email and cell phone in “ways to contact” and then hit notifications to tell Canvas to alert you of due dates, announcements, grades posted, etc. Hit Notifications (back in the Account menu on the left) and choose which course details you want to get reminders about and when you get the alerts.</w:t>
      </w:r>
    </w:p>
    <w:p w14:paraId="768DD334" w14:textId="77777777" w:rsidR="00072925" w:rsidRPr="000D0027" w:rsidRDefault="00072925" w:rsidP="00072925">
      <w:pPr>
        <w:ind w:left="720"/>
        <w:rPr>
          <w:rFonts w:asciiTheme="minorHAnsi" w:eastAsia="MS Mincho" w:hAnsiTheme="minorHAnsi" w:cstheme="minorHAnsi"/>
          <w:sz w:val="22"/>
          <w:szCs w:val="22"/>
        </w:rPr>
      </w:pPr>
    </w:p>
    <w:p w14:paraId="3DFEBE9C" w14:textId="77777777" w:rsidR="00072925" w:rsidRPr="000D0027" w:rsidRDefault="00072925" w:rsidP="00072925">
      <w:pPr>
        <w:ind w:left="720"/>
        <w:rPr>
          <w:rFonts w:asciiTheme="minorHAnsi" w:eastAsia="MS Mincho" w:hAnsiTheme="minorHAnsi" w:cstheme="minorHAnsi"/>
          <w:sz w:val="22"/>
          <w:szCs w:val="22"/>
        </w:rPr>
      </w:pPr>
    </w:p>
    <w:p w14:paraId="721884A3" w14:textId="13574197" w:rsidR="00250439" w:rsidRDefault="00250439" w:rsidP="00250439">
      <w:pPr>
        <w:pStyle w:val="Heading1"/>
        <w:rPr>
          <w:rFonts w:asciiTheme="minorHAnsi" w:hAnsiTheme="minorHAnsi" w:cstheme="minorHAnsi"/>
          <w:sz w:val="22"/>
          <w:szCs w:val="22"/>
        </w:rPr>
      </w:pPr>
      <w:bookmarkStart w:id="1" w:name="_Toc483478250"/>
      <w:r w:rsidRPr="000D0027">
        <w:rPr>
          <w:rFonts w:asciiTheme="minorHAnsi" w:eastAsia="Times New Roman" w:hAnsiTheme="minorHAnsi" w:cstheme="minorHAnsi"/>
          <w:noProof/>
          <w:sz w:val="22"/>
          <w:szCs w:val="22"/>
        </w:rPr>
        <w:drawing>
          <wp:anchor distT="0" distB="0" distL="114300" distR="114300" simplePos="0" relativeHeight="251661312" behindDoc="0" locked="0" layoutInCell="1" allowOverlap="1" wp14:anchorId="402ABC2C" wp14:editId="12C56C48">
            <wp:simplePos x="0" y="0"/>
            <wp:positionH relativeFrom="column">
              <wp:posOffset>3263900</wp:posOffset>
            </wp:positionH>
            <wp:positionV relativeFrom="paragraph">
              <wp:posOffset>29845</wp:posOffset>
            </wp:positionV>
            <wp:extent cx="473241" cy="45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3">
                      <a:extLst>
                        <a:ext uri="{28A0092B-C50C-407E-A947-70E740481C1C}">
                          <a14:useLocalDpi xmlns:a14="http://schemas.microsoft.com/office/drawing/2010/main" val="0"/>
                        </a:ext>
                      </a:extLst>
                    </a:blip>
                    <a:stretch>
                      <a:fillRect/>
                    </a:stretch>
                  </pic:blipFill>
                  <pic:spPr>
                    <a:xfrm>
                      <a:off x="0" y="0"/>
                      <a:ext cx="473241" cy="457200"/>
                    </a:xfrm>
                    <a:prstGeom prst="rect">
                      <a:avLst/>
                    </a:prstGeom>
                  </pic:spPr>
                </pic:pic>
              </a:graphicData>
            </a:graphic>
            <wp14:sizeRelH relativeFrom="margin">
              <wp14:pctWidth>0</wp14:pctWidth>
            </wp14:sizeRelH>
            <wp14:sizeRelV relativeFrom="margin">
              <wp14:pctHeight>0</wp14:pctHeight>
            </wp14:sizeRelV>
          </wp:anchor>
        </w:drawing>
      </w:r>
      <w:r w:rsidR="00072925" w:rsidRPr="000D0027">
        <w:rPr>
          <w:rFonts w:asciiTheme="minorHAnsi" w:hAnsiTheme="minorHAnsi" w:cstheme="minorHAnsi"/>
          <w:sz w:val="22"/>
          <w:szCs w:val="22"/>
        </w:rPr>
        <w:t>TECHNICAL ASSISTAN</w:t>
      </w:r>
      <w:bookmarkStart w:id="2" w:name="_Toc483478251"/>
      <w:bookmarkEnd w:id="1"/>
      <w:r w:rsidR="00072925" w:rsidRPr="000D0027">
        <w:rPr>
          <w:rFonts w:asciiTheme="minorHAnsi" w:hAnsiTheme="minorHAnsi" w:cstheme="minorHAnsi"/>
          <w:sz w:val="22"/>
          <w:szCs w:val="22"/>
        </w:rPr>
        <w:t>C</w:t>
      </w:r>
      <w:bookmarkEnd w:id="2"/>
      <w:r>
        <w:rPr>
          <w:rFonts w:asciiTheme="minorHAnsi" w:hAnsiTheme="minorHAnsi" w:cstheme="minorHAnsi"/>
          <w:sz w:val="22"/>
          <w:szCs w:val="22"/>
        </w:rPr>
        <w:t>E</w:t>
      </w:r>
    </w:p>
    <w:p w14:paraId="5629760D" w14:textId="63B6AD05" w:rsidR="00072925" w:rsidRPr="000D0027" w:rsidRDefault="00072925" w:rsidP="00250439">
      <w:pPr>
        <w:pStyle w:val="Heading1"/>
        <w:rPr>
          <w:rFonts w:asciiTheme="minorHAnsi" w:eastAsia="MS Mincho" w:hAnsiTheme="minorHAnsi" w:cstheme="minorHAnsi"/>
          <w:sz w:val="22"/>
          <w:szCs w:val="22"/>
        </w:rPr>
      </w:pPr>
      <w:r w:rsidRPr="000D0027">
        <w:rPr>
          <w:rFonts w:asciiTheme="minorHAnsi" w:eastAsia="MS Mincho" w:hAnsiTheme="minorHAnsi" w:cstheme="minorHAnsi"/>
          <w:sz w:val="22"/>
          <w:szCs w:val="22"/>
        </w:rPr>
        <w:t xml:space="preserve">Canvas Support is always available via the help button.   </w:t>
      </w:r>
    </w:p>
    <w:p w14:paraId="0FA2A638" w14:textId="7C023D37" w:rsidR="00072925" w:rsidRPr="000D0027" w:rsidRDefault="00072925" w:rsidP="00072925">
      <w:pPr>
        <w:rPr>
          <w:rFonts w:asciiTheme="minorHAnsi" w:eastAsia="MS Mincho" w:hAnsiTheme="minorHAnsi" w:cstheme="minorHAnsi"/>
          <w:sz w:val="22"/>
          <w:szCs w:val="22"/>
        </w:rPr>
      </w:pPr>
    </w:p>
    <w:p w14:paraId="6DCF6F7C" w14:textId="77777777" w:rsidR="00072925" w:rsidRPr="000D0027" w:rsidRDefault="00072925" w:rsidP="00072925">
      <w:pPr>
        <w:rPr>
          <w:rFonts w:asciiTheme="minorHAnsi" w:eastAsia="MS Mincho" w:hAnsiTheme="minorHAnsi" w:cstheme="minorHAnsi"/>
          <w:sz w:val="22"/>
          <w:szCs w:val="22"/>
        </w:rPr>
      </w:pPr>
      <w:r w:rsidRPr="000D0027">
        <w:rPr>
          <w:rFonts w:asciiTheme="minorHAnsi" w:eastAsia="MS Mincho" w:hAnsiTheme="minorHAnsi" w:cstheme="minorHAnsi"/>
          <w:sz w:val="22"/>
          <w:szCs w:val="22"/>
        </w:rPr>
        <w:t>Also, you can contact:</w:t>
      </w:r>
    </w:p>
    <w:tbl>
      <w:tblPr>
        <w:tblW w:w="0" w:type="auto"/>
        <w:tblInd w:w="558" w:type="dxa"/>
        <w:tblLook w:val="04A0" w:firstRow="1" w:lastRow="0" w:firstColumn="1" w:lastColumn="0" w:noHBand="0" w:noVBand="1"/>
      </w:tblPr>
      <w:tblGrid>
        <w:gridCol w:w="3600"/>
        <w:gridCol w:w="270"/>
        <w:gridCol w:w="5130"/>
      </w:tblGrid>
      <w:tr w:rsidR="00072925" w:rsidRPr="000D0027" w14:paraId="5130DDA2" w14:textId="77777777" w:rsidTr="001E0E00">
        <w:tc>
          <w:tcPr>
            <w:tcW w:w="3600" w:type="dxa"/>
            <w:shd w:val="clear" w:color="auto" w:fill="auto"/>
            <w:vAlign w:val="bottom"/>
          </w:tcPr>
          <w:p w14:paraId="49F4CA47" w14:textId="77777777" w:rsidR="00072925" w:rsidRPr="000D0027" w:rsidRDefault="00072925" w:rsidP="001E0E00">
            <w:pPr>
              <w:rPr>
                <w:rFonts w:asciiTheme="minorHAnsi" w:eastAsia="MS Mincho" w:hAnsiTheme="minorHAnsi" w:cstheme="minorHAnsi"/>
                <w:sz w:val="22"/>
                <w:szCs w:val="22"/>
              </w:rPr>
            </w:pPr>
            <w:r w:rsidRPr="000D0027">
              <w:rPr>
                <w:rFonts w:asciiTheme="minorHAnsi" w:eastAsia="MS Mincho" w:hAnsiTheme="minorHAnsi" w:cstheme="minorHAnsi"/>
                <w:sz w:val="22"/>
                <w:szCs w:val="22"/>
              </w:rPr>
              <w:t xml:space="preserve">a </w:t>
            </w:r>
            <w:hyperlink r:id="rId14">
              <w:r w:rsidRPr="000D0027">
                <w:rPr>
                  <w:rFonts w:asciiTheme="minorHAnsi" w:hAnsiTheme="minorHAnsi" w:cstheme="minorHAnsi"/>
                  <w:color w:val="0000FF"/>
                  <w:sz w:val="22"/>
                  <w:szCs w:val="22"/>
                  <w:u w:val="single"/>
                </w:rPr>
                <w:t>Student Technology Tutor</w:t>
              </w:r>
            </w:hyperlink>
          </w:p>
        </w:tc>
        <w:tc>
          <w:tcPr>
            <w:tcW w:w="270" w:type="dxa"/>
          </w:tcPr>
          <w:p w14:paraId="4F00E4BA" w14:textId="4AC88734" w:rsidR="00072925" w:rsidRPr="000D0027" w:rsidRDefault="00072925" w:rsidP="001E0E00">
            <w:pPr>
              <w:rPr>
                <w:rFonts w:asciiTheme="minorHAnsi" w:eastAsia="MS Mincho" w:hAnsiTheme="minorHAnsi" w:cstheme="minorHAnsi"/>
                <w:sz w:val="22"/>
                <w:szCs w:val="22"/>
              </w:rPr>
            </w:pPr>
          </w:p>
        </w:tc>
        <w:tc>
          <w:tcPr>
            <w:tcW w:w="5130" w:type="dxa"/>
            <w:shd w:val="clear" w:color="auto" w:fill="auto"/>
            <w:vAlign w:val="bottom"/>
          </w:tcPr>
          <w:p w14:paraId="705392BA" w14:textId="77777777" w:rsidR="00072925" w:rsidRPr="000D0027" w:rsidRDefault="00072925" w:rsidP="001E0E00">
            <w:pPr>
              <w:rPr>
                <w:rFonts w:asciiTheme="minorHAnsi" w:eastAsia="MS Mincho" w:hAnsiTheme="minorHAnsi" w:cstheme="minorHAnsi"/>
                <w:sz w:val="22"/>
                <w:szCs w:val="22"/>
              </w:rPr>
            </w:pPr>
            <w:r w:rsidRPr="000D0027">
              <w:rPr>
                <w:rFonts w:asciiTheme="minorHAnsi" w:eastAsia="MS Mincho" w:hAnsiTheme="minorHAnsi" w:cstheme="minorHAnsi"/>
                <w:sz w:val="22"/>
                <w:szCs w:val="22"/>
              </w:rPr>
              <w:t xml:space="preserve">the </w:t>
            </w:r>
            <w:hyperlink r:id="rId15">
              <w:r w:rsidRPr="000D0027">
                <w:rPr>
                  <w:rFonts w:asciiTheme="minorHAnsi" w:hAnsiTheme="minorHAnsi" w:cstheme="minorHAnsi"/>
                  <w:color w:val="0000FF"/>
                  <w:sz w:val="22"/>
                  <w:szCs w:val="22"/>
                  <w:u w:val="single"/>
                </w:rPr>
                <w:t>IT Service Desk</w:t>
              </w:r>
            </w:hyperlink>
          </w:p>
        </w:tc>
      </w:tr>
      <w:tr w:rsidR="00072925" w:rsidRPr="000D0027" w14:paraId="1495D9C6" w14:textId="77777777" w:rsidTr="001E0E00">
        <w:tc>
          <w:tcPr>
            <w:tcW w:w="3600" w:type="dxa"/>
            <w:shd w:val="clear" w:color="auto" w:fill="auto"/>
          </w:tcPr>
          <w:p w14:paraId="5AB377A0" w14:textId="314C1F4D" w:rsidR="00072925" w:rsidRPr="000D0027" w:rsidRDefault="00072925" w:rsidP="001E0E00">
            <w:pPr>
              <w:widowControl w:val="0"/>
              <w:numPr>
                <w:ilvl w:val="0"/>
                <w:numId w:val="14"/>
              </w:numPr>
              <w:autoSpaceDE w:val="0"/>
              <w:autoSpaceDN w:val="0"/>
              <w:adjustRightInd w:val="0"/>
              <w:rPr>
                <w:rFonts w:asciiTheme="minorHAnsi" w:eastAsia="MS Mincho" w:hAnsiTheme="minorHAnsi" w:cstheme="minorHAnsi"/>
                <w:sz w:val="22"/>
                <w:szCs w:val="22"/>
              </w:rPr>
            </w:pPr>
            <w:r w:rsidRPr="000D0027">
              <w:rPr>
                <w:rFonts w:asciiTheme="minorHAnsi" w:eastAsia="MS Mincho" w:hAnsiTheme="minorHAnsi" w:cstheme="minorHAnsi"/>
                <w:b/>
                <w:sz w:val="22"/>
                <w:szCs w:val="22"/>
              </w:rPr>
              <w:t>phone</w:t>
            </w:r>
            <w:r w:rsidRPr="000D0027">
              <w:rPr>
                <w:rFonts w:asciiTheme="minorHAnsi" w:eastAsia="MS Mincho" w:hAnsiTheme="minorHAnsi" w:cstheme="minorHAnsi"/>
                <w:sz w:val="22"/>
                <w:szCs w:val="22"/>
              </w:rPr>
              <w:t xml:space="preserve"> 715-346-3568</w:t>
            </w:r>
          </w:p>
        </w:tc>
        <w:tc>
          <w:tcPr>
            <w:tcW w:w="270" w:type="dxa"/>
          </w:tcPr>
          <w:p w14:paraId="320124EB" w14:textId="77777777" w:rsidR="00072925" w:rsidRPr="000D0027" w:rsidRDefault="00072925" w:rsidP="001E0E00">
            <w:pPr>
              <w:rPr>
                <w:rFonts w:asciiTheme="minorHAnsi" w:eastAsia="MS Mincho" w:hAnsiTheme="minorHAnsi" w:cstheme="minorHAnsi"/>
                <w:sz w:val="22"/>
                <w:szCs w:val="22"/>
              </w:rPr>
            </w:pPr>
          </w:p>
        </w:tc>
        <w:tc>
          <w:tcPr>
            <w:tcW w:w="5130" w:type="dxa"/>
            <w:shd w:val="clear" w:color="auto" w:fill="auto"/>
          </w:tcPr>
          <w:p w14:paraId="70F22582" w14:textId="77777777" w:rsidR="00072925" w:rsidRPr="000D0027" w:rsidRDefault="00072925" w:rsidP="001E0E00">
            <w:pPr>
              <w:widowControl w:val="0"/>
              <w:numPr>
                <w:ilvl w:val="0"/>
                <w:numId w:val="15"/>
              </w:numPr>
              <w:autoSpaceDE w:val="0"/>
              <w:autoSpaceDN w:val="0"/>
              <w:adjustRightInd w:val="0"/>
              <w:rPr>
                <w:rFonts w:asciiTheme="minorHAnsi" w:eastAsia="MS Mincho" w:hAnsiTheme="minorHAnsi" w:cstheme="minorHAnsi"/>
                <w:sz w:val="22"/>
                <w:szCs w:val="22"/>
              </w:rPr>
            </w:pPr>
            <w:r w:rsidRPr="000D0027">
              <w:rPr>
                <w:rFonts w:asciiTheme="minorHAnsi" w:eastAsia="MS Mincho" w:hAnsiTheme="minorHAnsi" w:cstheme="minorHAnsi"/>
                <w:b/>
                <w:sz w:val="22"/>
                <w:szCs w:val="22"/>
              </w:rPr>
              <w:t>phone</w:t>
            </w:r>
            <w:r w:rsidRPr="000D0027">
              <w:rPr>
                <w:rFonts w:asciiTheme="minorHAnsi" w:eastAsia="MS Mincho" w:hAnsiTheme="minorHAnsi" w:cstheme="minorHAnsi"/>
                <w:sz w:val="22"/>
                <w:szCs w:val="22"/>
              </w:rPr>
              <w:t xml:space="preserve"> 715-346-HELP (4357); 1-877-832-8977</w:t>
            </w:r>
          </w:p>
        </w:tc>
      </w:tr>
      <w:tr w:rsidR="00072925" w:rsidRPr="000D0027" w14:paraId="69C1BC1A" w14:textId="77777777" w:rsidTr="001E0E00">
        <w:tc>
          <w:tcPr>
            <w:tcW w:w="3600" w:type="dxa"/>
            <w:shd w:val="clear" w:color="auto" w:fill="auto"/>
          </w:tcPr>
          <w:p w14:paraId="53D049FC" w14:textId="382503F9" w:rsidR="00072925" w:rsidRPr="000D0027" w:rsidRDefault="00072925" w:rsidP="001E0E00">
            <w:pPr>
              <w:widowControl w:val="0"/>
              <w:numPr>
                <w:ilvl w:val="0"/>
                <w:numId w:val="14"/>
              </w:numPr>
              <w:autoSpaceDE w:val="0"/>
              <w:autoSpaceDN w:val="0"/>
              <w:adjustRightInd w:val="0"/>
              <w:rPr>
                <w:rFonts w:asciiTheme="minorHAnsi" w:eastAsia="MS Mincho" w:hAnsiTheme="minorHAnsi" w:cstheme="minorHAnsi"/>
                <w:sz w:val="22"/>
                <w:szCs w:val="22"/>
              </w:rPr>
            </w:pPr>
            <w:r w:rsidRPr="000D0027">
              <w:rPr>
                <w:rFonts w:asciiTheme="minorHAnsi" w:eastAsia="MS Mincho" w:hAnsiTheme="minorHAnsi" w:cstheme="minorHAnsi"/>
                <w:b/>
                <w:sz w:val="22"/>
                <w:szCs w:val="22"/>
              </w:rPr>
              <w:t>e-mail</w:t>
            </w:r>
            <w:r w:rsidRPr="000D0027">
              <w:rPr>
                <w:rFonts w:asciiTheme="minorHAnsi" w:eastAsia="MS Mincho" w:hAnsiTheme="minorHAnsi" w:cstheme="minorHAnsi"/>
                <w:sz w:val="22"/>
                <w:szCs w:val="22"/>
              </w:rPr>
              <w:t xml:space="preserve"> tlctutor@uwsp.edu</w:t>
            </w:r>
          </w:p>
        </w:tc>
        <w:tc>
          <w:tcPr>
            <w:tcW w:w="270" w:type="dxa"/>
          </w:tcPr>
          <w:p w14:paraId="78B32634" w14:textId="77777777" w:rsidR="00072925" w:rsidRPr="000D0027" w:rsidRDefault="00072925" w:rsidP="001E0E00">
            <w:pPr>
              <w:rPr>
                <w:rFonts w:asciiTheme="minorHAnsi" w:eastAsia="MS Mincho" w:hAnsiTheme="minorHAnsi" w:cstheme="minorHAnsi"/>
                <w:sz w:val="22"/>
                <w:szCs w:val="22"/>
              </w:rPr>
            </w:pPr>
          </w:p>
        </w:tc>
        <w:tc>
          <w:tcPr>
            <w:tcW w:w="5130" w:type="dxa"/>
            <w:shd w:val="clear" w:color="auto" w:fill="auto"/>
          </w:tcPr>
          <w:p w14:paraId="0BCD9B0B" w14:textId="77777777" w:rsidR="00072925" w:rsidRPr="000D0027" w:rsidRDefault="00072925" w:rsidP="001E0E00">
            <w:pPr>
              <w:widowControl w:val="0"/>
              <w:numPr>
                <w:ilvl w:val="0"/>
                <w:numId w:val="15"/>
              </w:numPr>
              <w:autoSpaceDE w:val="0"/>
              <w:autoSpaceDN w:val="0"/>
              <w:adjustRightInd w:val="0"/>
              <w:rPr>
                <w:rFonts w:asciiTheme="minorHAnsi" w:eastAsia="MS Mincho" w:hAnsiTheme="minorHAnsi" w:cstheme="minorHAnsi"/>
                <w:sz w:val="22"/>
                <w:szCs w:val="22"/>
              </w:rPr>
            </w:pPr>
            <w:r w:rsidRPr="000D0027">
              <w:rPr>
                <w:rFonts w:asciiTheme="minorHAnsi" w:eastAsia="MS Mincho" w:hAnsiTheme="minorHAnsi" w:cstheme="minorHAnsi"/>
                <w:b/>
                <w:sz w:val="22"/>
                <w:szCs w:val="22"/>
              </w:rPr>
              <w:t>e-mail</w:t>
            </w:r>
            <w:r w:rsidRPr="000D0027">
              <w:rPr>
                <w:rFonts w:asciiTheme="minorHAnsi" w:eastAsia="MS Mincho" w:hAnsiTheme="minorHAnsi" w:cstheme="minorHAnsi"/>
                <w:sz w:val="22"/>
                <w:szCs w:val="22"/>
              </w:rPr>
              <w:t xml:space="preserve"> techhelp@uwsp.edu</w:t>
            </w:r>
          </w:p>
        </w:tc>
      </w:tr>
      <w:tr w:rsidR="00072925" w:rsidRPr="000D0027" w14:paraId="4E73F329" w14:textId="77777777" w:rsidTr="001E0E00">
        <w:tc>
          <w:tcPr>
            <w:tcW w:w="3600" w:type="dxa"/>
            <w:shd w:val="clear" w:color="auto" w:fill="auto"/>
          </w:tcPr>
          <w:p w14:paraId="485A19BF" w14:textId="77777777" w:rsidR="00072925" w:rsidRPr="000D0027" w:rsidRDefault="00072925" w:rsidP="001E0E00">
            <w:pPr>
              <w:widowControl w:val="0"/>
              <w:numPr>
                <w:ilvl w:val="0"/>
                <w:numId w:val="14"/>
              </w:numPr>
              <w:autoSpaceDE w:val="0"/>
              <w:autoSpaceDN w:val="0"/>
              <w:adjustRightInd w:val="0"/>
              <w:rPr>
                <w:rFonts w:asciiTheme="minorHAnsi" w:eastAsia="MS Mincho" w:hAnsiTheme="minorHAnsi" w:cstheme="minorHAnsi"/>
                <w:sz w:val="22"/>
                <w:szCs w:val="22"/>
              </w:rPr>
            </w:pPr>
            <w:r w:rsidRPr="000D0027">
              <w:rPr>
                <w:rFonts w:asciiTheme="minorHAnsi" w:eastAsia="MS Mincho" w:hAnsiTheme="minorHAnsi" w:cstheme="minorHAnsi"/>
                <w:b/>
                <w:sz w:val="22"/>
                <w:szCs w:val="22"/>
              </w:rPr>
              <w:t>visit</w:t>
            </w:r>
            <w:r w:rsidRPr="000D0027">
              <w:rPr>
                <w:rFonts w:asciiTheme="minorHAnsi" w:eastAsia="MS Mincho" w:hAnsiTheme="minorHAnsi" w:cstheme="minorHAnsi"/>
                <w:sz w:val="22"/>
                <w:szCs w:val="22"/>
              </w:rPr>
              <w:t xml:space="preserve"> 018 Albertson Hall (ALB)</w:t>
            </w:r>
          </w:p>
        </w:tc>
        <w:tc>
          <w:tcPr>
            <w:tcW w:w="270" w:type="dxa"/>
          </w:tcPr>
          <w:p w14:paraId="439A883B" w14:textId="77777777" w:rsidR="00072925" w:rsidRPr="000D0027" w:rsidRDefault="00072925" w:rsidP="001E0E00">
            <w:pPr>
              <w:rPr>
                <w:rFonts w:asciiTheme="minorHAnsi" w:eastAsia="MS Mincho" w:hAnsiTheme="minorHAnsi" w:cstheme="minorHAnsi"/>
                <w:sz w:val="22"/>
                <w:szCs w:val="22"/>
              </w:rPr>
            </w:pPr>
          </w:p>
        </w:tc>
        <w:tc>
          <w:tcPr>
            <w:tcW w:w="5130" w:type="dxa"/>
            <w:shd w:val="clear" w:color="auto" w:fill="auto"/>
          </w:tcPr>
          <w:p w14:paraId="1A692317" w14:textId="77777777" w:rsidR="00072925" w:rsidRPr="000D0027" w:rsidRDefault="00072925" w:rsidP="001E0E00">
            <w:pPr>
              <w:widowControl w:val="0"/>
              <w:numPr>
                <w:ilvl w:val="0"/>
                <w:numId w:val="15"/>
              </w:numPr>
              <w:autoSpaceDE w:val="0"/>
              <w:autoSpaceDN w:val="0"/>
              <w:adjustRightInd w:val="0"/>
              <w:rPr>
                <w:rFonts w:asciiTheme="minorHAnsi" w:eastAsia="MS Mincho" w:hAnsiTheme="minorHAnsi" w:cstheme="minorHAnsi"/>
                <w:sz w:val="22"/>
                <w:szCs w:val="22"/>
              </w:rPr>
            </w:pPr>
            <w:r w:rsidRPr="000D0027">
              <w:rPr>
                <w:rFonts w:asciiTheme="minorHAnsi" w:eastAsia="MS Mincho" w:hAnsiTheme="minorHAnsi" w:cstheme="minorHAnsi"/>
                <w:b/>
                <w:sz w:val="22"/>
                <w:szCs w:val="22"/>
              </w:rPr>
              <w:t xml:space="preserve">visit </w:t>
            </w:r>
            <w:r w:rsidRPr="000D0027">
              <w:rPr>
                <w:rFonts w:asciiTheme="minorHAnsi" w:eastAsia="MS Mincho" w:hAnsiTheme="minorHAnsi" w:cstheme="minorHAnsi"/>
                <w:sz w:val="22"/>
                <w:szCs w:val="22"/>
              </w:rPr>
              <w:t>ALB 027</w:t>
            </w:r>
          </w:p>
        </w:tc>
      </w:tr>
    </w:tbl>
    <w:p w14:paraId="00D3DD37" w14:textId="19F4CCA5" w:rsidR="00072925" w:rsidRDefault="00072925" w:rsidP="00072925">
      <w:pPr>
        <w:rPr>
          <w:rFonts w:asciiTheme="minorHAnsi" w:eastAsia="MS Mincho" w:hAnsiTheme="minorHAnsi" w:cstheme="minorHAnsi"/>
          <w:sz w:val="22"/>
          <w:szCs w:val="22"/>
        </w:rPr>
      </w:pPr>
    </w:p>
    <w:p w14:paraId="58CC0580" w14:textId="77777777" w:rsidR="00716153" w:rsidRDefault="00716153" w:rsidP="00072925">
      <w:pPr>
        <w:rPr>
          <w:rFonts w:asciiTheme="minorHAnsi" w:eastAsia="MS Mincho" w:hAnsiTheme="minorHAnsi" w:cstheme="minorHAnsi"/>
          <w:sz w:val="22"/>
          <w:szCs w:val="22"/>
        </w:rPr>
      </w:pPr>
    </w:p>
    <w:p w14:paraId="21DA9901" w14:textId="53A60515" w:rsidR="00BF4298" w:rsidRPr="000D0027" w:rsidRDefault="00BF4298" w:rsidP="00BF4298">
      <w:pPr>
        <w:pStyle w:val="Heading1"/>
        <w:rPr>
          <w:rFonts w:asciiTheme="minorHAnsi" w:hAnsiTheme="minorHAnsi" w:cstheme="minorHAnsi"/>
          <w:caps/>
          <w:sz w:val="22"/>
          <w:szCs w:val="22"/>
        </w:rPr>
      </w:pPr>
      <w:r w:rsidRPr="000D0027">
        <w:rPr>
          <w:rFonts w:asciiTheme="minorHAnsi" w:hAnsiTheme="minorHAnsi" w:cstheme="minorHAnsi"/>
          <w:caps/>
          <w:sz w:val="22"/>
          <w:szCs w:val="22"/>
        </w:rPr>
        <w:t xml:space="preserve">Grading </w:t>
      </w:r>
    </w:p>
    <w:p w14:paraId="5A2C8AA3" w14:textId="77777777" w:rsidR="00BF4298" w:rsidRPr="000D0027" w:rsidRDefault="00BF4298" w:rsidP="00BF4298">
      <w:pPr>
        <w:pStyle w:val="Heading1"/>
        <w:rPr>
          <w:rFonts w:asciiTheme="minorHAnsi" w:hAnsiTheme="minorHAnsi" w:cstheme="minorHAnsi"/>
          <w:caps/>
          <w:sz w:val="22"/>
          <w:szCs w:val="22"/>
        </w:rPr>
      </w:pPr>
      <w:r w:rsidRPr="000D0027">
        <w:rPr>
          <w:rFonts w:asciiTheme="minorHAnsi" w:hAnsiTheme="minorHAnsi" w:cstheme="minorHAnsi"/>
          <w:caps/>
          <w:sz w:val="22"/>
          <w:szCs w:val="22"/>
        </w:rPr>
        <w:t>Commit to Integrity: UWSP 14.01 STATEMENT OF PRINCIPLES</w:t>
      </w:r>
    </w:p>
    <w:p w14:paraId="79CF6FCB" w14:textId="1D990931" w:rsidR="00BF4298" w:rsidRPr="000D0027" w:rsidRDefault="00BF4298" w:rsidP="00BF4298">
      <w:pPr>
        <w:rPr>
          <w:rFonts w:asciiTheme="minorHAnsi" w:eastAsia="MS Mincho" w:hAnsiTheme="minorHAnsi" w:cstheme="minorHAnsi"/>
          <w:sz w:val="22"/>
          <w:szCs w:val="22"/>
        </w:rPr>
      </w:pPr>
      <w:r w:rsidRPr="000D0027">
        <w:rPr>
          <w:rFonts w:asciiTheme="minorHAnsi" w:eastAsia="MS Mincho" w:hAnsiTheme="minorHAnsi" w:cstheme="minorHAnsi"/>
          <w:sz w:val="22"/>
          <w:szCs w:val="22"/>
        </w:rPr>
        <w:t xml:space="preserve">The board of regents, administrators, faculty, academic staff and students </w:t>
      </w:r>
      <w:proofErr w:type="gramStart"/>
      <w:r w:rsidRPr="000D0027">
        <w:rPr>
          <w:rFonts w:asciiTheme="minorHAnsi" w:eastAsia="MS Mincho" w:hAnsiTheme="minorHAnsi" w:cstheme="minorHAnsi"/>
          <w:sz w:val="22"/>
          <w:szCs w:val="22"/>
        </w:rPr>
        <w:t>of</w:t>
      </w:r>
      <w:proofErr w:type="gramEnd"/>
      <w:r w:rsidRPr="000D0027">
        <w:rPr>
          <w:rFonts w:asciiTheme="minorHAnsi" w:eastAsia="MS Mincho" w:hAnsiTheme="minorHAnsi" w:cstheme="minorHAnsi"/>
          <w:sz w:val="22"/>
          <w:szCs w:val="22"/>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See </w:t>
      </w:r>
      <w:hyperlink r:id="rId16" w:history="1">
        <w:r w:rsidRPr="000D0027">
          <w:rPr>
            <w:rStyle w:val="Hyperlink"/>
            <w:rFonts w:asciiTheme="minorHAnsi" w:eastAsia="MS Mincho" w:hAnsiTheme="minorHAnsi" w:cstheme="minorHAnsi"/>
            <w:sz w:val="22"/>
            <w:szCs w:val="22"/>
          </w:rPr>
          <w:t>UWSP 14.03</w:t>
        </w:r>
      </w:hyperlink>
      <w:r w:rsidRPr="000D0027">
        <w:rPr>
          <w:rFonts w:asciiTheme="minorHAnsi" w:eastAsia="MS Mincho" w:hAnsiTheme="minorHAnsi" w:cstheme="minorHAnsi"/>
          <w:sz w:val="22"/>
          <w:szCs w:val="22"/>
        </w:rPr>
        <w:t xml:space="preserve"> for misconduct subject to disciplinary action.  </w:t>
      </w:r>
    </w:p>
    <w:p w14:paraId="13026602" w14:textId="7B30C770" w:rsidR="00072925" w:rsidRPr="000D0027" w:rsidRDefault="00D73147" w:rsidP="00BF4298">
      <w:pPr>
        <w:rPr>
          <w:rFonts w:asciiTheme="minorHAnsi" w:eastAsia="MS Mincho" w:hAnsiTheme="minorHAnsi" w:cstheme="minorHAnsi"/>
          <w:sz w:val="22"/>
          <w:szCs w:val="22"/>
        </w:rPr>
      </w:pPr>
      <w:r w:rsidRPr="000D0027">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02D710F6" wp14:editId="3C169DA6">
                <wp:simplePos x="0" y="0"/>
                <wp:positionH relativeFrom="column">
                  <wp:posOffset>3589020</wp:posOffset>
                </wp:positionH>
                <wp:positionV relativeFrom="paragraph">
                  <wp:posOffset>43180</wp:posOffset>
                </wp:positionV>
                <wp:extent cx="2677160" cy="115316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153160"/>
                        </a:xfrm>
                        <a:prstGeom prst="rect">
                          <a:avLst/>
                        </a:prstGeom>
                        <a:solidFill>
                          <a:srgbClr val="FFFFFF"/>
                        </a:solidFill>
                        <a:ln w="6350">
                          <a:solidFill>
                            <a:srgbClr val="000000"/>
                          </a:solidFill>
                          <a:prstDash val="lgDash"/>
                          <a:miter lim="800000"/>
                          <a:headEnd/>
                          <a:tailEnd/>
                        </a:ln>
                      </wps:spPr>
                      <wps:txbx>
                        <w:txbxContent>
                          <w:p w14:paraId="0843DE2F" w14:textId="77777777" w:rsidR="00BF4298" w:rsidRPr="00D73147" w:rsidRDefault="00BF4298" w:rsidP="00BF4298">
                            <w:pPr>
                              <w:jc w:val="center"/>
                              <w:rPr>
                                <w:rFonts w:asciiTheme="minorHAnsi" w:eastAsia="MS Mincho" w:hAnsiTheme="minorHAnsi" w:cstheme="minorHAnsi"/>
                                <w:color w:val="5B9BD5"/>
                                <w:sz w:val="20"/>
                                <w:szCs w:val="20"/>
                              </w:rPr>
                            </w:pPr>
                            <w:r w:rsidRPr="00D73147">
                              <w:rPr>
                                <w:rFonts w:asciiTheme="minorHAnsi" w:eastAsia="MS Mincho" w:hAnsiTheme="minorHAnsi" w:cstheme="minorHAnsi"/>
                                <w:color w:val="5B9BD5"/>
                                <w:sz w:val="20"/>
                                <w:szCs w:val="20"/>
                              </w:rPr>
                              <w:t>Grading Scale</w:t>
                            </w:r>
                          </w:p>
                          <w:p w14:paraId="2EAF6706" w14:textId="77777777" w:rsidR="00BF4298" w:rsidRPr="00D73147" w:rsidRDefault="00BF4298" w:rsidP="00BF4298">
                            <w:pPr>
                              <w:rPr>
                                <w:rFonts w:asciiTheme="minorHAnsi" w:eastAsia="MS Mincho" w:hAnsiTheme="minorHAnsi" w:cstheme="minorHAnsi"/>
                                <w:sz w:val="20"/>
                                <w:szCs w:val="20"/>
                              </w:rPr>
                            </w:pPr>
                            <w:r w:rsidRPr="00D73147">
                              <w:rPr>
                                <w:rFonts w:asciiTheme="minorHAnsi" w:eastAsia="MS Mincho" w:hAnsiTheme="minorHAnsi" w:cstheme="minorHAnsi"/>
                                <w:sz w:val="20"/>
                                <w:szCs w:val="20"/>
                              </w:rPr>
                              <w:t>A    93-100%</w:t>
                            </w: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t>C+   77-79.9%</w:t>
                            </w:r>
                          </w:p>
                          <w:p w14:paraId="1A1022A1" w14:textId="77777777" w:rsidR="00BF4298" w:rsidRPr="00D73147" w:rsidRDefault="00BF4298" w:rsidP="00BF4298">
                            <w:pPr>
                              <w:rPr>
                                <w:rFonts w:asciiTheme="minorHAnsi" w:eastAsia="MS Mincho" w:hAnsiTheme="minorHAnsi" w:cstheme="minorHAnsi"/>
                                <w:sz w:val="20"/>
                                <w:szCs w:val="20"/>
                              </w:rPr>
                            </w:pPr>
                            <w:r w:rsidRPr="00D73147">
                              <w:rPr>
                                <w:rFonts w:asciiTheme="minorHAnsi" w:eastAsia="MS Mincho" w:hAnsiTheme="minorHAnsi" w:cstheme="minorHAnsi"/>
                                <w:sz w:val="20"/>
                                <w:szCs w:val="20"/>
                              </w:rPr>
                              <w:t>A-   90-92.9</w:t>
                            </w: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t>C     73-76.9</w:t>
                            </w:r>
                          </w:p>
                          <w:p w14:paraId="780D3EF8" w14:textId="77777777" w:rsidR="00BF4298" w:rsidRPr="00D73147" w:rsidRDefault="00BF4298" w:rsidP="00BF4298">
                            <w:pPr>
                              <w:rPr>
                                <w:rFonts w:asciiTheme="minorHAnsi" w:eastAsia="MS Mincho" w:hAnsiTheme="minorHAnsi" w:cstheme="minorHAnsi"/>
                                <w:sz w:val="20"/>
                                <w:szCs w:val="20"/>
                              </w:rPr>
                            </w:pPr>
                            <w:r w:rsidRPr="00D73147">
                              <w:rPr>
                                <w:rFonts w:asciiTheme="minorHAnsi" w:eastAsia="MS Mincho" w:hAnsiTheme="minorHAnsi" w:cstheme="minorHAnsi"/>
                                <w:sz w:val="20"/>
                                <w:szCs w:val="20"/>
                              </w:rPr>
                              <w:t>B+   87-89.9</w:t>
                            </w: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t>C-    70-72.9</w:t>
                            </w:r>
                          </w:p>
                          <w:p w14:paraId="2F35B10C" w14:textId="77777777" w:rsidR="00BF4298" w:rsidRPr="00D73147" w:rsidRDefault="00BF4298" w:rsidP="00BF4298">
                            <w:pPr>
                              <w:rPr>
                                <w:rFonts w:asciiTheme="minorHAnsi" w:eastAsia="MS Mincho" w:hAnsiTheme="minorHAnsi" w:cstheme="minorHAnsi"/>
                                <w:sz w:val="20"/>
                                <w:szCs w:val="20"/>
                              </w:rPr>
                            </w:pPr>
                            <w:r w:rsidRPr="00D73147">
                              <w:rPr>
                                <w:rFonts w:asciiTheme="minorHAnsi" w:eastAsia="MS Mincho" w:hAnsiTheme="minorHAnsi" w:cstheme="minorHAnsi"/>
                                <w:sz w:val="20"/>
                                <w:szCs w:val="20"/>
                              </w:rPr>
                              <w:t>B     83-86.9</w:t>
                            </w: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t>D+   67-69.9</w:t>
                            </w:r>
                          </w:p>
                          <w:p w14:paraId="39D5E410" w14:textId="77777777" w:rsidR="00BF4298" w:rsidRPr="00D73147" w:rsidRDefault="00BF4298" w:rsidP="00BF4298">
                            <w:pPr>
                              <w:rPr>
                                <w:rFonts w:asciiTheme="minorHAnsi" w:eastAsia="MS Mincho" w:hAnsiTheme="minorHAnsi" w:cstheme="minorHAnsi"/>
                                <w:sz w:val="20"/>
                                <w:szCs w:val="20"/>
                              </w:rPr>
                            </w:pPr>
                            <w:r w:rsidRPr="00D73147">
                              <w:rPr>
                                <w:rFonts w:asciiTheme="minorHAnsi" w:eastAsia="MS Mincho" w:hAnsiTheme="minorHAnsi" w:cstheme="minorHAnsi"/>
                                <w:sz w:val="20"/>
                                <w:szCs w:val="20"/>
                              </w:rPr>
                              <w:t>B-    80-82.9</w:t>
                            </w: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t>D     60-66.9</w:t>
                            </w:r>
                          </w:p>
                          <w:p w14:paraId="5D9B1752" w14:textId="77777777" w:rsidR="00BF4298" w:rsidRPr="00D73147" w:rsidRDefault="00BF4298" w:rsidP="00BF4298">
                            <w:pPr>
                              <w:rPr>
                                <w:rFonts w:asciiTheme="minorHAnsi" w:hAnsiTheme="minorHAnsi" w:cstheme="minorHAnsi"/>
                                <w:sz w:val="20"/>
                                <w:szCs w:val="20"/>
                              </w:rPr>
                            </w:pP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t>F      below 60%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710F6" id="_x0000_t202" coordsize="21600,21600" o:spt="202" path="m,l,21600r21600,l21600,xe">
                <v:stroke joinstyle="miter"/>
                <v:path gradientshapeok="t" o:connecttype="rect"/>
              </v:shapetype>
              <v:shape id="Text Box 4" o:spid="_x0000_s1026" type="#_x0000_t202" style="position:absolute;margin-left:282.6pt;margin-top:3.4pt;width:210.8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" strokeweight=".5pt">
                <v:stroke dashstyle="longDash"/>
                <v:textbox inset="14.4pt,,14.4pt">
                  <w:txbxContent>
                    <w:p w14:paraId="0843DE2F" w14:textId="77777777" w:rsidR="00BF4298" w:rsidRPr="00D73147" w:rsidRDefault="00BF4298" w:rsidP="00BF4298">
                      <w:pPr>
                        <w:jc w:val="center"/>
                        <w:rPr>
                          <w:rFonts w:asciiTheme="minorHAnsi" w:eastAsia="MS Mincho" w:hAnsiTheme="minorHAnsi" w:cstheme="minorHAnsi"/>
                          <w:color w:val="5B9BD5"/>
                          <w:sz w:val="20"/>
                          <w:szCs w:val="20"/>
                        </w:rPr>
                      </w:pPr>
                      <w:r w:rsidRPr="00D73147">
                        <w:rPr>
                          <w:rFonts w:asciiTheme="minorHAnsi" w:eastAsia="MS Mincho" w:hAnsiTheme="minorHAnsi" w:cstheme="minorHAnsi"/>
                          <w:color w:val="5B9BD5"/>
                          <w:sz w:val="20"/>
                          <w:szCs w:val="20"/>
                        </w:rPr>
                        <w:t>Grading Scale</w:t>
                      </w:r>
                    </w:p>
                    <w:p w14:paraId="2EAF6706" w14:textId="77777777" w:rsidR="00BF4298" w:rsidRPr="00D73147" w:rsidRDefault="00BF4298" w:rsidP="00BF4298">
                      <w:pPr>
                        <w:rPr>
                          <w:rFonts w:asciiTheme="minorHAnsi" w:eastAsia="MS Mincho" w:hAnsiTheme="minorHAnsi" w:cstheme="minorHAnsi"/>
                          <w:sz w:val="20"/>
                          <w:szCs w:val="20"/>
                        </w:rPr>
                      </w:pPr>
                      <w:r w:rsidRPr="00D73147">
                        <w:rPr>
                          <w:rFonts w:asciiTheme="minorHAnsi" w:eastAsia="MS Mincho" w:hAnsiTheme="minorHAnsi" w:cstheme="minorHAnsi"/>
                          <w:sz w:val="20"/>
                          <w:szCs w:val="20"/>
                        </w:rPr>
                        <w:t>A    93-100%</w:t>
                      </w: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t>C+   77-79.9%</w:t>
                      </w:r>
                    </w:p>
                    <w:p w14:paraId="1A1022A1" w14:textId="77777777" w:rsidR="00BF4298" w:rsidRPr="00D73147" w:rsidRDefault="00BF4298" w:rsidP="00BF4298">
                      <w:pPr>
                        <w:rPr>
                          <w:rFonts w:asciiTheme="minorHAnsi" w:eastAsia="MS Mincho" w:hAnsiTheme="minorHAnsi" w:cstheme="minorHAnsi"/>
                          <w:sz w:val="20"/>
                          <w:szCs w:val="20"/>
                        </w:rPr>
                      </w:pPr>
                      <w:r w:rsidRPr="00D73147">
                        <w:rPr>
                          <w:rFonts w:asciiTheme="minorHAnsi" w:eastAsia="MS Mincho" w:hAnsiTheme="minorHAnsi" w:cstheme="minorHAnsi"/>
                          <w:sz w:val="20"/>
                          <w:szCs w:val="20"/>
                        </w:rPr>
                        <w:t>A-   90-92.9</w:t>
                      </w: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t>C     73-76.9</w:t>
                      </w:r>
                    </w:p>
                    <w:p w14:paraId="780D3EF8" w14:textId="77777777" w:rsidR="00BF4298" w:rsidRPr="00D73147" w:rsidRDefault="00BF4298" w:rsidP="00BF4298">
                      <w:pPr>
                        <w:rPr>
                          <w:rFonts w:asciiTheme="minorHAnsi" w:eastAsia="MS Mincho" w:hAnsiTheme="minorHAnsi" w:cstheme="minorHAnsi"/>
                          <w:sz w:val="20"/>
                          <w:szCs w:val="20"/>
                        </w:rPr>
                      </w:pPr>
                      <w:r w:rsidRPr="00D73147">
                        <w:rPr>
                          <w:rFonts w:asciiTheme="minorHAnsi" w:eastAsia="MS Mincho" w:hAnsiTheme="minorHAnsi" w:cstheme="minorHAnsi"/>
                          <w:sz w:val="20"/>
                          <w:szCs w:val="20"/>
                        </w:rPr>
                        <w:t>B+   87-89.9</w:t>
                      </w: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t>C-    70-72.9</w:t>
                      </w:r>
                    </w:p>
                    <w:p w14:paraId="2F35B10C" w14:textId="77777777" w:rsidR="00BF4298" w:rsidRPr="00D73147" w:rsidRDefault="00BF4298" w:rsidP="00BF4298">
                      <w:pPr>
                        <w:rPr>
                          <w:rFonts w:asciiTheme="minorHAnsi" w:eastAsia="MS Mincho" w:hAnsiTheme="minorHAnsi" w:cstheme="minorHAnsi"/>
                          <w:sz w:val="20"/>
                          <w:szCs w:val="20"/>
                        </w:rPr>
                      </w:pPr>
                      <w:r w:rsidRPr="00D73147">
                        <w:rPr>
                          <w:rFonts w:asciiTheme="minorHAnsi" w:eastAsia="MS Mincho" w:hAnsiTheme="minorHAnsi" w:cstheme="minorHAnsi"/>
                          <w:sz w:val="20"/>
                          <w:szCs w:val="20"/>
                        </w:rPr>
                        <w:t>B     83-86.9</w:t>
                      </w: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t>D+   67-69.9</w:t>
                      </w:r>
                    </w:p>
                    <w:p w14:paraId="39D5E410" w14:textId="77777777" w:rsidR="00BF4298" w:rsidRPr="00D73147" w:rsidRDefault="00BF4298" w:rsidP="00BF4298">
                      <w:pPr>
                        <w:rPr>
                          <w:rFonts w:asciiTheme="minorHAnsi" w:eastAsia="MS Mincho" w:hAnsiTheme="minorHAnsi" w:cstheme="minorHAnsi"/>
                          <w:sz w:val="20"/>
                          <w:szCs w:val="20"/>
                        </w:rPr>
                      </w:pPr>
                      <w:r w:rsidRPr="00D73147">
                        <w:rPr>
                          <w:rFonts w:asciiTheme="minorHAnsi" w:eastAsia="MS Mincho" w:hAnsiTheme="minorHAnsi" w:cstheme="minorHAnsi"/>
                          <w:sz w:val="20"/>
                          <w:szCs w:val="20"/>
                        </w:rPr>
                        <w:t>B-    80-82.9</w:t>
                      </w: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t>D     60-66.9</w:t>
                      </w:r>
                    </w:p>
                    <w:p w14:paraId="5D9B1752" w14:textId="77777777" w:rsidR="00BF4298" w:rsidRPr="00D73147" w:rsidRDefault="00BF4298" w:rsidP="00BF4298">
                      <w:pPr>
                        <w:rPr>
                          <w:rFonts w:asciiTheme="minorHAnsi" w:hAnsiTheme="minorHAnsi" w:cstheme="minorHAnsi"/>
                          <w:sz w:val="20"/>
                          <w:szCs w:val="20"/>
                        </w:rPr>
                      </w:pP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r>
                      <w:r w:rsidRPr="00D73147">
                        <w:rPr>
                          <w:rFonts w:asciiTheme="minorHAnsi" w:eastAsia="MS Mincho" w:hAnsiTheme="minorHAnsi" w:cstheme="minorHAnsi"/>
                          <w:sz w:val="20"/>
                          <w:szCs w:val="20"/>
                        </w:rPr>
                        <w:tab/>
                        <w:t>F      below 60%</w:t>
                      </w:r>
                    </w:p>
                  </w:txbxContent>
                </v:textbox>
                <w10:wrap type="square"/>
              </v:shape>
            </w:pict>
          </mc:Fallback>
        </mc:AlternateContent>
      </w:r>
    </w:p>
    <w:p w14:paraId="2600C41F" w14:textId="77777777" w:rsidR="00BF4298" w:rsidRPr="000D0027" w:rsidRDefault="00BF4298" w:rsidP="00BF4298">
      <w:pPr>
        <w:rPr>
          <w:rFonts w:asciiTheme="minorHAnsi" w:hAnsiTheme="minorHAnsi" w:cstheme="minorHAnsi"/>
          <w:sz w:val="22"/>
          <w:szCs w:val="22"/>
        </w:rPr>
      </w:pPr>
    </w:p>
    <w:p w14:paraId="06709908" w14:textId="662381A0" w:rsidR="00BF4298" w:rsidRPr="000D0027" w:rsidRDefault="00BF4298" w:rsidP="00BF4298">
      <w:pPr>
        <w:pStyle w:val="Heading1"/>
        <w:rPr>
          <w:rFonts w:asciiTheme="minorHAnsi" w:hAnsiTheme="minorHAnsi" w:cstheme="minorHAnsi"/>
          <w:sz w:val="22"/>
          <w:szCs w:val="22"/>
        </w:rPr>
      </w:pPr>
      <w:r w:rsidRPr="000D0027">
        <w:rPr>
          <w:rFonts w:asciiTheme="minorHAnsi" w:hAnsiTheme="minorHAnsi" w:cstheme="minorHAnsi"/>
          <w:sz w:val="22"/>
          <w:szCs w:val="22"/>
        </w:rPr>
        <w:t>Grades (% of total grade)</w:t>
      </w:r>
    </w:p>
    <w:p w14:paraId="53396C56" w14:textId="6031AC35" w:rsidR="00BF4298" w:rsidRPr="000D0027" w:rsidRDefault="00BF4298" w:rsidP="00BF4298">
      <w:pPr>
        <w:pStyle w:val="ListParagraph"/>
        <w:numPr>
          <w:ilvl w:val="0"/>
          <w:numId w:val="11"/>
        </w:numPr>
        <w:spacing w:after="0" w:line="240" w:lineRule="auto"/>
        <w:rPr>
          <w:rFonts w:asciiTheme="minorHAnsi" w:hAnsiTheme="minorHAnsi" w:cstheme="minorHAnsi"/>
        </w:rPr>
      </w:pPr>
      <w:r w:rsidRPr="000D0027">
        <w:rPr>
          <w:rFonts w:asciiTheme="minorHAnsi" w:hAnsiTheme="minorHAnsi" w:cstheme="minorHAnsi"/>
        </w:rPr>
        <w:t xml:space="preserve">Discussions </w:t>
      </w:r>
      <w:r w:rsidR="00D73147">
        <w:rPr>
          <w:rFonts w:asciiTheme="minorHAnsi" w:hAnsiTheme="minorHAnsi" w:cstheme="minorHAnsi"/>
        </w:rPr>
        <w:t>(5</w:t>
      </w:r>
      <w:r w:rsidRPr="000D0027">
        <w:rPr>
          <w:rFonts w:asciiTheme="minorHAnsi" w:hAnsiTheme="minorHAnsi" w:cstheme="minorHAnsi"/>
        </w:rPr>
        <w:t>0%)</w:t>
      </w:r>
    </w:p>
    <w:p w14:paraId="01E1E8A3" w14:textId="31D74953" w:rsidR="00BF4298" w:rsidRPr="000D0027" w:rsidRDefault="00BF4298" w:rsidP="00D73147">
      <w:pPr>
        <w:pStyle w:val="ListParagraph"/>
        <w:numPr>
          <w:ilvl w:val="0"/>
          <w:numId w:val="11"/>
        </w:numPr>
        <w:spacing w:after="0" w:line="240" w:lineRule="auto"/>
        <w:rPr>
          <w:rFonts w:asciiTheme="minorHAnsi" w:hAnsiTheme="minorHAnsi" w:cstheme="minorHAnsi"/>
        </w:rPr>
      </w:pPr>
      <w:r w:rsidRPr="000D0027">
        <w:rPr>
          <w:rFonts w:asciiTheme="minorHAnsi" w:hAnsiTheme="minorHAnsi" w:cstheme="minorHAnsi"/>
        </w:rPr>
        <w:t>Assignments (</w:t>
      </w:r>
      <w:r w:rsidR="00D73147">
        <w:rPr>
          <w:rFonts w:asciiTheme="minorHAnsi" w:hAnsiTheme="minorHAnsi" w:cstheme="minorHAnsi"/>
        </w:rPr>
        <w:t>5</w:t>
      </w:r>
      <w:r w:rsidRPr="000D0027">
        <w:rPr>
          <w:rFonts w:asciiTheme="minorHAnsi" w:hAnsiTheme="minorHAnsi" w:cstheme="minorHAnsi"/>
        </w:rPr>
        <w:t>0%)</w:t>
      </w:r>
    </w:p>
    <w:p w14:paraId="52A67008" w14:textId="5142DD71" w:rsidR="00BF4298" w:rsidRDefault="00BF4298" w:rsidP="00BF4298">
      <w:pPr>
        <w:rPr>
          <w:rFonts w:asciiTheme="minorHAnsi" w:hAnsiTheme="minorHAnsi" w:cstheme="minorHAnsi"/>
          <w:sz w:val="22"/>
          <w:szCs w:val="22"/>
        </w:rPr>
      </w:pPr>
    </w:p>
    <w:p w14:paraId="0D36156A" w14:textId="77777777" w:rsidR="00D73147" w:rsidRPr="000D0027" w:rsidRDefault="00D73147" w:rsidP="00BF4298">
      <w:pPr>
        <w:rPr>
          <w:rFonts w:asciiTheme="minorHAnsi" w:hAnsiTheme="minorHAnsi" w:cstheme="minorHAnsi"/>
          <w:sz w:val="22"/>
          <w:szCs w:val="22"/>
        </w:rPr>
      </w:pPr>
    </w:p>
    <w:p w14:paraId="5DCB0D22" w14:textId="77777777" w:rsidR="00BF4298" w:rsidRPr="000D0027" w:rsidRDefault="00BF4298" w:rsidP="00BF4298">
      <w:pPr>
        <w:pStyle w:val="Heading1"/>
        <w:rPr>
          <w:rFonts w:asciiTheme="minorHAnsi" w:hAnsiTheme="minorHAnsi" w:cstheme="minorHAnsi"/>
          <w:sz w:val="22"/>
          <w:szCs w:val="22"/>
        </w:rPr>
      </w:pPr>
      <w:bookmarkStart w:id="3" w:name="_Toc483478253"/>
      <w:r w:rsidRPr="000D0027">
        <w:rPr>
          <w:rFonts w:asciiTheme="minorHAnsi" w:hAnsiTheme="minorHAnsi" w:cstheme="minorHAnsi"/>
          <w:sz w:val="22"/>
          <w:szCs w:val="22"/>
        </w:rPr>
        <w:t>Discussion Rubric</w:t>
      </w:r>
      <w:bookmarkEnd w:id="3"/>
    </w:p>
    <w:p w14:paraId="51C3BB39" w14:textId="77777777" w:rsidR="00BF4298" w:rsidRPr="000D0027" w:rsidRDefault="00BF4298" w:rsidP="00BF4298">
      <w:pPr>
        <w:pStyle w:val="ListParagraph"/>
        <w:spacing w:after="160" w:line="259" w:lineRule="auto"/>
        <w:rPr>
          <w:rFonts w:asciiTheme="minorHAnsi" w:hAnsiTheme="minorHAnsi" w:cstheme="minorHAnsi"/>
        </w:rPr>
      </w:pPr>
      <w:r w:rsidRPr="000D0027">
        <w:rPr>
          <w:rFonts w:asciiTheme="minorHAnsi" w:hAnsiTheme="minorHAnsi" w:cstheme="minorHAnsi"/>
          <w:b/>
        </w:rPr>
        <w:t>0</w:t>
      </w:r>
      <w:proofErr w:type="gramStart"/>
      <w:r w:rsidRPr="000D0027">
        <w:rPr>
          <w:rFonts w:asciiTheme="minorHAnsi" w:hAnsiTheme="minorHAnsi" w:cstheme="minorHAnsi"/>
          <w:b/>
        </w:rPr>
        <w:t>%  Incomplete</w:t>
      </w:r>
      <w:proofErr w:type="gramEnd"/>
      <w:r w:rsidRPr="000D0027">
        <w:rPr>
          <w:rFonts w:asciiTheme="minorHAnsi" w:hAnsiTheme="minorHAnsi" w:cstheme="minorHAnsi"/>
          <w:b/>
        </w:rPr>
        <w:t xml:space="preserve">: </w:t>
      </w:r>
      <w:r w:rsidRPr="000D0027">
        <w:rPr>
          <w:rFonts w:asciiTheme="minorHAnsi" w:hAnsiTheme="minorHAnsi" w:cstheme="minorHAnsi"/>
        </w:rPr>
        <w:t>no post or very short post such as, “Yes,” “No,” “I agree,” “I disagree,” “Good job”</w:t>
      </w:r>
    </w:p>
    <w:p w14:paraId="5CF26CCC" w14:textId="77777777" w:rsidR="00BF4298" w:rsidRPr="000D0027" w:rsidRDefault="00BF4298" w:rsidP="00BF4298">
      <w:pPr>
        <w:pStyle w:val="ListParagraph"/>
        <w:spacing w:after="160" w:line="259" w:lineRule="auto"/>
        <w:rPr>
          <w:rFonts w:asciiTheme="minorHAnsi" w:hAnsiTheme="minorHAnsi" w:cstheme="minorHAnsi"/>
        </w:rPr>
      </w:pPr>
      <w:r w:rsidRPr="000D0027">
        <w:rPr>
          <w:rFonts w:asciiTheme="minorHAnsi" w:hAnsiTheme="minorHAnsi" w:cstheme="minorHAnsi"/>
          <w:b/>
        </w:rPr>
        <w:t>50</w:t>
      </w:r>
      <w:proofErr w:type="gramStart"/>
      <w:r w:rsidRPr="000D0027">
        <w:rPr>
          <w:rFonts w:asciiTheme="minorHAnsi" w:hAnsiTheme="minorHAnsi" w:cstheme="minorHAnsi"/>
          <w:b/>
        </w:rPr>
        <w:t>%</w:t>
      </w:r>
      <w:r w:rsidRPr="000D0027">
        <w:rPr>
          <w:rFonts w:asciiTheme="minorHAnsi" w:hAnsiTheme="minorHAnsi" w:cstheme="minorHAnsi"/>
        </w:rPr>
        <w:t xml:space="preserve">  </w:t>
      </w:r>
      <w:r w:rsidRPr="000D0027">
        <w:rPr>
          <w:rFonts w:asciiTheme="minorHAnsi" w:hAnsiTheme="minorHAnsi" w:cstheme="minorHAnsi"/>
          <w:b/>
        </w:rPr>
        <w:t>Okay</w:t>
      </w:r>
      <w:proofErr w:type="gramEnd"/>
      <w:r w:rsidRPr="000D0027">
        <w:rPr>
          <w:rFonts w:asciiTheme="minorHAnsi" w:hAnsiTheme="minorHAnsi" w:cstheme="minorHAnsi"/>
          <w:b/>
        </w:rPr>
        <w:t xml:space="preserve">: </w:t>
      </w:r>
      <w:r w:rsidRPr="000D0027">
        <w:rPr>
          <w:rFonts w:asciiTheme="minorHAnsi" w:hAnsiTheme="minorHAnsi" w:cstheme="minorHAnsi"/>
        </w:rPr>
        <w:t>A brief post that contains some feedback.  The post contains grammatical, spelling, or punctuation errors and/or some inaccuracies.</w:t>
      </w:r>
    </w:p>
    <w:p w14:paraId="5B44A7F2" w14:textId="77777777" w:rsidR="00BF4298" w:rsidRPr="000D0027" w:rsidRDefault="00BF4298" w:rsidP="00BF4298">
      <w:pPr>
        <w:pStyle w:val="ListParagraph"/>
        <w:spacing w:after="160" w:line="259" w:lineRule="auto"/>
        <w:rPr>
          <w:rFonts w:asciiTheme="minorHAnsi" w:hAnsiTheme="minorHAnsi" w:cstheme="minorHAnsi"/>
        </w:rPr>
      </w:pPr>
      <w:r w:rsidRPr="000D0027">
        <w:rPr>
          <w:rFonts w:asciiTheme="minorHAnsi" w:hAnsiTheme="minorHAnsi" w:cstheme="minorHAnsi"/>
          <w:b/>
        </w:rPr>
        <w:t>100</w:t>
      </w:r>
      <w:proofErr w:type="gramStart"/>
      <w:r w:rsidRPr="000D0027">
        <w:rPr>
          <w:rFonts w:asciiTheme="minorHAnsi" w:hAnsiTheme="minorHAnsi" w:cstheme="minorHAnsi"/>
          <w:b/>
        </w:rPr>
        <w:t>%  Good</w:t>
      </w:r>
      <w:proofErr w:type="gramEnd"/>
      <w:r w:rsidRPr="000D0027">
        <w:rPr>
          <w:rFonts w:asciiTheme="minorHAnsi" w:hAnsiTheme="minorHAnsi" w:cstheme="minorHAnsi"/>
          <w:b/>
        </w:rPr>
        <w:t xml:space="preserve">: </w:t>
      </w:r>
      <w:r w:rsidRPr="000D0027">
        <w:rPr>
          <w:rFonts w:asciiTheme="minorHAnsi" w:hAnsiTheme="minorHAnsi" w:cstheme="minorHAnsi"/>
        </w:rPr>
        <w:t>A well-constructed post that contains feedback, explanation/reasoning, and is accurate according to the course content/materials/resources. The post is very well written with no or few grammatical, spelling, or punctuation errors.</w:t>
      </w:r>
    </w:p>
    <w:p w14:paraId="5A4656E3" w14:textId="77777777" w:rsidR="00F45657" w:rsidRDefault="00F45657" w:rsidP="00BF4298">
      <w:pPr>
        <w:pStyle w:val="ListParagraph"/>
        <w:spacing w:after="160" w:line="259" w:lineRule="auto"/>
        <w:ind w:left="0"/>
        <w:rPr>
          <w:rFonts w:asciiTheme="minorHAnsi" w:hAnsiTheme="minorHAnsi" w:cstheme="minorHAnsi"/>
          <w:u w:val="single"/>
        </w:rPr>
      </w:pPr>
    </w:p>
    <w:p w14:paraId="73EBE6F2" w14:textId="0BB5D8AF" w:rsidR="00BF4298" w:rsidRPr="000D0027" w:rsidRDefault="00BF4298" w:rsidP="00BF4298">
      <w:pPr>
        <w:pStyle w:val="ListParagraph"/>
        <w:spacing w:after="160" w:line="259" w:lineRule="auto"/>
        <w:ind w:left="0"/>
        <w:rPr>
          <w:rFonts w:asciiTheme="minorHAnsi" w:hAnsiTheme="minorHAnsi" w:cstheme="minorHAnsi"/>
        </w:rPr>
      </w:pPr>
      <w:r w:rsidRPr="000D0027">
        <w:rPr>
          <w:rFonts w:asciiTheme="minorHAnsi" w:hAnsiTheme="minorHAnsi" w:cstheme="minorHAnsi"/>
          <w:u w:val="single"/>
        </w:rPr>
        <w:t>Grades and feedback on discussions will be posted within 48hrs of the due date.</w:t>
      </w:r>
      <w:r w:rsidRPr="000D0027">
        <w:rPr>
          <w:rFonts w:asciiTheme="minorHAnsi" w:hAnsiTheme="minorHAnsi" w:cstheme="minorHAnsi"/>
        </w:rPr>
        <w:t xml:space="preserve">   </w:t>
      </w:r>
    </w:p>
    <w:p w14:paraId="0496DB4C" w14:textId="77777777" w:rsidR="00072925" w:rsidRPr="000D0027" w:rsidRDefault="00072925" w:rsidP="00072925">
      <w:pPr>
        <w:rPr>
          <w:rFonts w:asciiTheme="minorHAnsi" w:hAnsiTheme="minorHAnsi" w:cstheme="minorHAnsi"/>
          <w:sz w:val="22"/>
          <w:szCs w:val="22"/>
        </w:rPr>
      </w:pPr>
    </w:p>
    <w:p w14:paraId="2A67AA0F" w14:textId="77777777" w:rsidR="00072925" w:rsidRPr="000D0027" w:rsidRDefault="00072925" w:rsidP="00072925">
      <w:pPr>
        <w:pStyle w:val="Heading1"/>
        <w:rPr>
          <w:rFonts w:asciiTheme="minorHAnsi" w:hAnsiTheme="minorHAnsi" w:cstheme="minorHAnsi"/>
          <w:sz w:val="22"/>
          <w:szCs w:val="22"/>
        </w:rPr>
      </w:pPr>
      <w:r w:rsidRPr="000D0027">
        <w:rPr>
          <w:rFonts w:asciiTheme="minorHAnsi" w:hAnsiTheme="minorHAnsi" w:cstheme="minorHAnsi"/>
          <w:sz w:val="22"/>
          <w:szCs w:val="22"/>
        </w:rPr>
        <w:t>LATE WORK POLICY</w:t>
      </w:r>
    </w:p>
    <w:p w14:paraId="65F3C4CF" w14:textId="77777777" w:rsidR="00072925" w:rsidRPr="000D0027" w:rsidRDefault="00072925" w:rsidP="00072925">
      <w:pPr>
        <w:rPr>
          <w:rFonts w:asciiTheme="minorHAnsi" w:hAnsiTheme="minorHAnsi" w:cstheme="minorHAnsi"/>
          <w:sz w:val="22"/>
          <w:szCs w:val="22"/>
        </w:rPr>
      </w:pPr>
      <w:r w:rsidRPr="000D0027">
        <w:rPr>
          <w:rFonts w:asciiTheme="minorHAnsi" w:hAnsiTheme="minorHAnsi" w:cstheme="minorHAnsi"/>
          <w:sz w:val="22"/>
          <w:szCs w:val="22"/>
        </w:rPr>
        <w:t xml:space="preserve">Be sure to pay close attention to deadlines: </w:t>
      </w:r>
    </w:p>
    <w:p w14:paraId="53D21E5A" w14:textId="77777777" w:rsidR="00072925" w:rsidRPr="000D0027" w:rsidRDefault="00072925" w:rsidP="00072925">
      <w:pPr>
        <w:widowControl w:val="0"/>
        <w:numPr>
          <w:ilvl w:val="0"/>
          <w:numId w:val="12"/>
        </w:numPr>
        <w:autoSpaceDE w:val="0"/>
        <w:autoSpaceDN w:val="0"/>
        <w:adjustRightInd w:val="0"/>
        <w:rPr>
          <w:rFonts w:asciiTheme="minorHAnsi" w:hAnsiTheme="minorHAnsi" w:cstheme="minorHAnsi"/>
          <w:sz w:val="22"/>
          <w:szCs w:val="22"/>
        </w:rPr>
      </w:pPr>
      <w:r w:rsidRPr="000D0027">
        <w:rPr>
          <w:rFonts w:asciiTheme="minorHAnsi" w:hAnsiTheme="minorHAnsi" w:cstheme="minorHAnsi"/>
          <w:sz w:val="22"/>
          <w:szCs w:val="22"/>
        </w:rPr>
        <w:t>Assignments will be docked 1 full letter grade for each day they are late.</w:t>
      </w:r>
    </w:p>
    <w:p w14:paraId="2FD25738" w14:textId="77777777" w:rsidR="00072925" w:rsidRPr="000D0027" w:rsidRDefault="00072925" w:rsidP="00072925">
      <w:pPr>
        <w:widowControl w:val="0"/>
        <w:numPr>
          <w:ilvl w:val="0"/>
          <w:numId w:val="12"/>
        </w:numPr>
        <w:autoSpaceDE w:val="0"/>
        <w:autoSpaceDN w:val="0"/>
        <w:adjustRightInd w:val="0"/>
        <w:rPr>
          <w:rFonts w:asciiTheme="minorHAnsi" w:hAnsiTheme="minorHAnsi" w:cstheme="minorHAnsi"/>
          <w:sz w:val="22"/>
          <w:szCs w:val="22"/>
        </w:rPr>
      </w:pPr>
      <w:r w:rsidRPr="000D0027">
        <w:rPr>
          <w:rFonts w:asciiTheme="minorHAnsi" w:hAnsiTheme="minorHAnsi" w:cstheme="minorHAnsi"/>
          <w:sz w:val="22"/>
          <w:szCs w:val="22"/>
        </w:rPr>
        <w:t>Because of the nature of discussions, missed discussion posts cannot be made up or completed late.</w:t>
      </w:r>
    </w:p>
    <w:p w14:paraId="3368B96A" w14:textId="77777777" w:rsidR="00072925" w:rsidRPr="000D0027" w:rsidRDefault="00072925" w:rsidP="00072925">
      <w:pPr>
        <w:rPr>
          <w:rFonts w:asciiTheme="minorHAnsi" w:hAnsiTheme="minorHAnsi" w:cstheme="minorHAnsi"/>
          <w:sz w:val="22"/>
          <w:szCs w:val="22"/>
        </w:rPr>
      </w:pPr>
    </w:p>
    <w:p w14:paraId="539DE894" w14:textId="77777777" w:rsidR="00072925" w:rsidRPr="000D0027" w:rsidRDefault="00072925" w:rsidP="00072925">
      <w:pPr>
        <w:rPr>
          <w:rFonts w:asciiTheme="minorHAnsi" w:hAnsiTheme="minorHAnsi" w:cstheme="minorHAnsi"/>
          <w:sz w:val="22"/>
          <w:szCs w:val="22"/>
        </w:rPr>
      </w:pPr>
    </w:p>
    <w:p w14:paraId="6BF06422" w14:textId="77777777" w:rsidR="00072925" w:rsidRPr="000D0027" w:rsidRDefault="00072925" w:rsidP="00072925">
      <w:pPr>
        <w:rPr>
          <w:rFonts w:asciiTheme="minorHAnsi" w:hAnsiTheme="minorHAnsi" w:cstheme="minorHAnsi"/>
          <w:sz w:val="22"/>
          <w:szCs w:val="22"/>
        </w:rPr>
      </w:pPr>
    </w:p>
    <w:p w14:paraId="003E5B8D" w14:textId="77777777" w:rsidR="00072925" w:rsidRPr="000D0027" w:rsidRDefault="00072925" w:rsidP="00072925">
      <w:pPr>
        <w:pStyle w:val="Heading1"/>
        <w:rPr>
          <w:rFonts w:asciiTheme="minorHAnsi" w:hAnsiTheme="minorHAnsi" w:cstheme="minorHAnsi"/>
          <w:caps/>
          <w:sz w:val="22"/>
          <w:szCs w:val="22"/>
        </w:rPr>
      </w:pPr>
      <w:r w:rsidRPr="000D0027">
        <w:rPr>
          <w:rFonts w:asciiTheme="minorHAnsi" w:hAnsiTheme="minorHAnsi" w:cstheme="minorHAnsi"/>
          <w:caps/>
          <w:sz w:val="22"/>
          <w:szCs w:val="22"/>
        </w:rPr>
        <w:lastRenderedPageBreak/>
        <w:t>Religious Beliefs</w:t>
      </w:r>
    </w:p>
    <w:p w14:paraId="734AD29D" w14:textId="77777777" w:rsidR="00072925" w:rsidRPr="000D0027" w:rsidRDefault="00072925" w:rsidP="00072925">
      <w:pPr>
        <w:rPr>
          <w:rFonts w:asciiTheme="minorHAnsi" w:hAnsiTheme="minorHAnsi" w:cstheme="minorHAnsi"/>
          <w:sz w:val="22"/>
          <w:szCs w:val="22"/>
        </w:rPr>
      </w:pPr>
      <w:r w:rsidRPr="000D0027">
        <w:rPr>
          <w:rFonts w:asciiTheme="minorHAnsi" w:hAnsiTheme="minorHAnsi" w:cstheme="minorHAnsi"/>
          <w:sz w:val="22"/>
          <w:szCs w:val="22"/>
        </w:rPr>
        <w:t>Relief from any academic requirement due to religious beliefs will be accommodated according to UWS 22.03, with notification within the first three weeks of class.</w:t>
      </w:r>
    </w:p>
    <w:p w14:paraId="187EB931" w14:textId="77777777" w:rsidR="00072925" w:rsidRPr="000D0027" w:rsidRDefault="00072925" w:rsidP="00072925">
      <w:pPr>
        <w:rPr>
          <w:rFonts w:asciiTheme="minorHAnsi" w:hAnsiTheme="minorHAnsi" w:cstheme="minorHAnsi"/>
          <w:sz w:val="22"/>
          <w:szCs w:val="22"/>
        </w:rPr>
      </w:pPr>
    </w:p>
    <w:p w14:paraId="1963F808" w14:textId="77777777" w:rsidR="00072925" w:rsidRPr="000D0027" w:rsidRDefault="00072925" w:rsidP="00072925">
      <w:pPr>
        <w:rPr>
          <w:rFonts w:asciiTheme="minorHAnsi" w:eastAsia="MS Mincho" w:hAnsiTheme="minorHAnsi" w:cstheme="minorHAnsi"/>
          <w:bCs/>
          <w:caps/>
          <w:color w:val="5B9BD5"/>
          <w:sz w:val="22"/>
          <w:szCs w:val="22"/>
        </w:rPr>
      </w:pPr>
    </w:p>
    <w:p w14:paraId="2B2EFF95" w14:textId="77777777" w:rsidR="00072925" w:rsidRPr="000D0027" w:rsidRDefault="00072925" w:rsidP="00072925">
      <w:pPr>
        <w:pStyle w:val="Heading1"/>
        <w:rPr>
          <w:rFonts w:asciiTheme="minorHAnsi" w:hAnsiTheme="minorHAnsi" w:cstheme="minorHAnsi"/>
          <w:caps/>
          <w:sz w:val="22"/>
          <w:szCs w:val="22"/>
        </w:rPr>
      </w:pPr>
      <w:r w:rsidRPr="000D0027">
        <w:rPr>
          <w:rFonts w:asciiTheme="minorHAnsi" w:hAnsiTheme="minorHAnsi" w:cstheme="minorHAnsi"/>
          <w:caps/>
          <w:sz w:val="22"/>
          <w:szCs w:val="22"/>
        </w:rPr>
        <w:t>Conduct / Netiquette</w:t>
      </w:r>
    </w:p>
    <w:p w14:paraId="450FC534" w14:textId="77777777" w:rsidR="00072925" w:rsidRPr="000D0027" w:rsidRDefault="00072925" w:rsidP="00072925">
      <w:pPr>
        <w:rPr>
          <w:rFonts w:asciiTheme="minorHAnsi" w:eastAsia="MS Mincho" w:hAnsiTheme="minorHAnsi" w:cstheme="minorHAnsi"/>
          <w:sz w:val="22"/>
          <w:szCs w:val="22"/>
        </w:rPr>
      </w:pPr>
      <w:r w:rsidRPr="000D0027">
        <w:rPr>
          <w:rFonts w:asciiTheme="minorHAnsi" w:eastAsia="MS Mincho" w:hAnsiTheme="minorHAnsi" w:cstheme="minorHAnsi"/>
          <w:sz w:val="22"/>
          <w:szCs w:val="22"/>
        </w:rPr>
        <w:t>This is your online learning community.  Unlike Facebook, Twitter, and other online communities, everyone is expected to express themselves professionally in all discussions and communications. Basic guidelines:</w:t>
      </w:r>
    </w:p>
    <w:p w14:paraId="090D4013" w14:textId="77777777" w:rsidR="00072925" w:rsidRPr="000D0027" w:rsidRDefault="00072925" w:rsidP="00072925">
      <w:pPr>
        <w:pStyle w:val="ListParagraph"/>
        <w:ind w:left="360"/>
        <w:rPr>
          <w:rFonts w:asciiTheme="minorHAnsi" w:hAnsiTheme="minorHAnsi" w:cstheme="minorHAnsi"/>
        </w:rPr>
      </w:pPr>
      <w:r w:rsidRPr="000D0027">
        <w:rPr>
          <w:rFonts w:asciiTheme="minorHAnsi" w:hAnsiTheme="minorHAnsi" w:cstheme="minorHAnsi"/>
        </w:rPr>
        <w:t>1. Be polite and respectful</w:t>
      </w:r>
    </w:p>
    <w:p w14:paraId="5C5FC6C2" w14:textId="77777777" w:rsidR="00072925" w:rsidRPr="000D0027" w:rsidRDefault="00072925" w:rsidP="00072925">
      <w:pPr>
        <w:pStyle w:val="ListParagraph"/>
        <w:ind w:left="360"/>
        <w:rPr>
          <w:rFonts w:asciiTheme="minorHAnsi" w:hAnsiTheme="minorHAnsi" w:cstheme="minorHAnsi"/>
        </w:rPr>
      </w:pPr>
      <w:r w:rsidRPr="000D0027">
        <w:rPr>
          <w:rFonts w:asciiTheme="minorHAnsi" w:hAnsiTheme="minorHAnsi" w:cstheme="minorHAnsi"/>
        </w:rPr>
        <w:t>2. If you are going to disagree with somebody, do it in a professional, adult manner</w:t>
      </w:r>
    </w:p>
    <w:p w14:paraId="6158E09C" w14:textId="77777777" w:rsidR="00072925" w:rsidRPr="000D0027" w:rsidRDefault="00072925" w:rsidP="00072925">
      <w:pPr>
        <w:pStyle w:val="ListParagraph"/>
        <w:ind w:left="360"/>
        <w:rPr>
          <w:rFonts w:asciiTheme="minorHAnsi" w:hAnsiTheme="minorHAnsi" w:cstheme="minorHAnsi"/>
        </w:rPr>
      </w:pPr>
      <w:r w:rsidRPr="000D0027">
        <w:rPr>
          <w:rFonts w:asciiTheme="minorHAnsi" w:hAnsiTheme="minorHAnsi" w:cstheme="minorHAnsi"/>
        </w:rPr>
        <w:t>3. Fully explain your thoughts and ideas</w:t>
      </w:r>
    </w:p>
    <w:p w14:paraId="29AD9C3C" w14:textId="77777777" w:rsidR="00072925" w:rsidRPr="000D0027" w:rsidRDefault="00072925" w:rsidP="00072925">
      <w:pPr>
        <w:pStyle w:val="ListParagraph"/>
        <w:ind w:left="360"/>
        <w:rPr>
          <w:rFonts w:asciiTheme="minorHAnsi" w:hAnsiTheme="minorHAnsi" w:cstheme="minorHAnsi"/>
        </w:rPr>
      </w:pPr>
      <w:r w:rsidRPr="000D0027">
        <w:rPr>
          <w:rFonts w:asciiTheme="minorHAnsi" w:hAnsiTheme="minorHAnsi" w:cstheme="minorHAnsi"/>
        </w:rPr>
        <w:t>4. Complete your posts several days before the due date so others have time to respond.</w:t>
      </w:r>
    </w:p>
    <w:p w14:paraId="111BCCD3" w14:textId="32710E23" w:rsidR="00072925" w:rsidRPr="000D0027" w:rsidRDefault="00072925" w:rsidP="00F45657">
      <w:pPr>
        <w:rPr>
          <w:rFonts w:asciiTheme="minorHAnsi" w:eastAsia="MS Mincho" w:hAnsiTheme="minorHAnsi" w:cstheme="minorHAnsi"/>
          <w:sz w:val="22"/>
          <w:szCs w:val="22"/>
        </w:rPr>
      </w:pPr>
      <w:r w:rsidRPr="000D0027">
        <w:rPr>
          <w:rFonts w:asciiTheme="minorHAnsi" w:eastAsia="MS Mincho" w:hAnsiTheme="minorHAnsi" w:cstheme="minorHAnsi"/>
          <w:sz w:val="22"/>
          <w:szCs w:val="22"/>
        </w:rPr>
        <w:t xml:space="preserve">Netiquette is a set of rules for behaving properly online. The instructor and your fellow students wish to foster a safe online community of learners. All opinions and experiences, no matter how different or controversial they may be perceived, must be respected in the tolerant spirit of academic discourse. You are encouraged to comment, question, or critique an idea but you are not to attack an individual. Netiquette tips:  </w:t>
      </w:r>
    </w:p>
    <w:p w14:paraId="728D8235" w14:textId="77777777" w:rsidR="00072925" w:rsidRPr="000D0027" w:rsidRDefault="00072925" w:rsidP="00072925">
      <w:pPr>
        <w:pStyle w:val="ListParagraph"/>
        <w:numPr>
          <w:ilvl w:val="0"/>
          <w:numId w:val="15"/>
        </w:numPr>
        <w:spacing w:after="0" w:line="240" w:lineRule="auto"/>
        <w:rPr>
          <w:rFonts w:asciiTheme="minorHAnsi" w:hAnsiTheme="minorHAnsi" w:cstheme="minorHAnsi"/>
        </w:rPr>
      </w:pPr>
      <w:r w:rsidRPr="000D0027">
        <w:rPr>
          <w:rFonts w:asciiTheme="minorHAnsi" w:hAnsiTheme="minorHAnsi" w:cstheme="minorHAnsi"/>
        </w:rPr>
        <w:t xml:space="preserve">Do not use offensive language. Present ideas appropriately.  </w:t>
      </w:r>
    </w:p>
    <w:p w14:paraId="39C91700" w14:textId="77777777" w:rsidR="00072925" w:rsidRPr="000D0027" w:rsidRDefault="00072925" w:rsidP="00072925">
      <w:pPr>
        <w:pStyle w:val="ListParagraph"/>
        <w:numPr>
          <w:ilvl w:val="0"/>
          <w:numId w:val="15"/>
        </w:numPr>
        <w:spacing w:after="0" w:line="240" w:lineRule="auto"/>
        <w:rPr>
          <w:rFonts w:asciiTheme="minorHAnsi" w:hAnsiTheme="minorHAnsi" w:cstheme="minorHAnsi"/>
        </w:rPr>
      </w:pPr>
      <w:r w:rsidRPr="000D0027">
        <w:rPr>
          <w:rFonts w:asciiTheme="minorHAnsi" w:hAnsiTheme="minorHAnsi" w:cstheme="minorHAnsi"/>
        </w:rPr>
        <w:t xml:space="preserve">Avoid Internet style (e.g., all capital letters </w:t>
      </w:r>
      <w:proofErr w:type="gramStart"/>
      <w:r w:rsidRPr="000D0027">
        <w:rPr>
          <w:rFonts w:asciiTheme="minorHAnsi" w:hAnsiTheme="minorHAnsi" w:cstheme="minorHAnsi"/>
        </w:rPr>
        <w:t>suggests</w:t>
      </w:r>
      <w:proofErr w:type="gramEnd"/>
      <w:r w:rsidRPr="000D0027">
        <w:rPr>
          <w:rFonts w:asciiTheme="minorHAnsi" w:hAnsiTheme="minorHAnsi" w:cstheme="minorHAnsi"/>
        </w:rPr>
        <w:t xml:space="preserve"> shouting). </w:t>
      </w:r>
    </w:p>
    <w:p w14:paraId="72843CA1" w14:textId="77777777" w:rsidR="00072925" w:rsidRPr="000D0027" w:rsidRDefault="00072925" w:rsidP="00072925">
      <w:pPr>
        <w:pStyle w:val="ListParagraph"/>
        <w:numPr>
          <w:ilvl w:val="0"/>
          <w:numId w:val="15"/>
        </w:numPr>
        <w:spacing w:after="0" w:line="240" w:lineRule="auto"/>
        <w:rPr>
          <w:rFonts w:asciiTheme="minorHAnsi" w:hAnsiTheme="minorHAnsi" w:cstheme="minorHAnsi"/>
        </w:rPr>
      </w:pPr>
      <w:r w:rsidRPr="000D0027">
        <w:rPr>
          <w:rFonts w:asciiTheme="minorHAnsi" w:hAnsiTheme="minorHAnsi" w:cstheme="minorHAnsi"/>
        </w:rPr>
        <w:t xml:space="preserve">Popular emoticons such as </w:t>
      </w:r>
      <w:r w:rsidRPr="000D0027">
        <w:rPr>
          <w:rFonts w:ascii="Segoe UI Emoji" w:hAnsi="Segoe UI Emoji" w:cs="Segoe UI Emoji"/>
        </w:rPr>
        <w:t>☺</w:t>
      </w:r>
      <w:r w:rsidRPr="000D0027">
        <w:rPr>
          <w:rFonts w:asciiTheme="minorHAnsi" w:hAnsiTheme="minorHAnsi" w:cstheme="minorHAnsi"/>
        </w:rPr>
        <w:t xml:space="preserve"> can be helpful to convey your tone but do not overuse them.  </w:t>
      </w:r>
    </w:p>
    <w:p w14:paraId="5616E054" w14:textId="77777777" w:rsidR="00072925" w:rsidRPr="000D0027" w:rsidRDefault="00072925" w:rsidP="00072925">
      <w:pPr>
        <w:pStyle w:val="ListParagraph"/>
        <w:numPr>
          <w:ilvl w:val="0"/>
          <w:numId w:val="15"/>
        </w:numPr>
        <w:spacing w:after="0" w:line="240" w:lineRule="auto"/>
        <w:rPr>
          <w:rFonts w:asciiTheme="minorHAnsi" w:hAnsiTheme="minorHAnsi" w:cstheme="minorHAnsi"/>
        </w:rPr>
      </w:pPr>
      <w:r w:rsidRPr="000D0027">
        <w:rPr>
          <w:rFonts w:asciiTheme="minorHAnsi" w:hAnsiTheme="minorHAnsi" w:cstheme="minorHAnsi"/>
        </w:rPr>
        <w:t xml:space="preserve">Avoid slang language as this could possibly lead to misinterpretation.  </w:t>
      </w:r>
    </w:p>
    <w:p w14:paraId="46A8C976" w14:textId="77777777" w:rsidR="00072925" w:rsidRPr="000D0027" w:rsidRDefault="00072925" w:rsidP="00072925">
      <w:pPr>
        <w:pStyle w:val="ListParagraph"/>
        <w:numPr>
          <w:ilvl w:val="0"/>
          <w:numId w:val="15"/>
        </w:numPr>
        <w:spacing w:after="0" w:line="240" w:lineRule="auto"/>
        <w:rPr>
          <w:rFonts w:asciiTheme="minorHAnsi" w:hAnsiTheme="minorHAnsi" w:cstheme="minorHAnsi"/>
        </w:rPr>
      </w:pPr>
      <w:r w:rsidRPr="000D0027">
        <w:rPr>
          <w:rFonts w:asciiTheme="minorHAnsi" w:hAnsiTheme="minorHAnsi" w:cstheme="minorHAnsi"/>
        </w:rPr>
        <w:t xml:space="preserve">Humor is acceptable, however do not use sarcasm. </w:t>
      </w:r>
    </w:p>
    <w:p w14:paraId="544590A1" w14:textId="77777777" w:rsidR="00072925" w:rsidRPr="000D0027" w:rsidRDefault="00072925" w:rsidP="00072925">
      <w:pPr>
        <w:pStyle w:val="ListParagraph"/>
        <w:numPr>
          <w:ilvl w:val="0"/>
          <w:numId w:val="15"/>
        </w:numPr>
        <w:spacing w:after="0" w:line="240" w:lineRule="auto"/>
        <w:rPr>
          <w:rFonts w:asciiTheme="minorHAnsi" w:hAnsiTheme="minorHAnsi" w:cstheme="minorHAnsi"/>
        </w:rPr>
      </w:pPr>
      <w:r w:rsidRPr="000D0027">
        <w:rPr>
          <w:rFonts w:asciiTheme="minorHAnsi" w:hAnsiTheme="minorHAnsi" w:cstheme="minorHAnsi"/>
        </w:rPr>
        <w:t xml:space="preserve">Keep an “open-mind” about expressing your own and responding to others’ minority opinion. Minority opinions </w:t>
      </w:r>
      <w:proofErr w:type="gramStart"/>
      <w:r w:rsidRPr="000D0027">
        <w:rPr>
          <w:rFonts w:asciiTheme="minorHAnsi" w:hAnsiTheme="minorHAnsi" w:cstheme="minorHAnsi"/>
        </w:rPr>
        <w:t>have to</w:t>
      </w:r>
      <w:proofErr w:type="gramEnd"/>
      <w:r w:rsidRPr="000D0027">
        <w:rPr>
          <w:rFonts w:asciiTheme="minorHAnsi" w:hAnsiTheme="minorHAnsi" w:cstheme="minorHAnsi"/>
        </w:rPr>
        <w:t xml:space="preserve"> be respected.  </w:t>
      </w:r>
    </w:p>
    <w:p w14:paraId="0BCA4563" w14:textId="77777777" w:rsidR="00072925" w:rsidRPr="000D0027" w:rsidRDefault="00072925" w:rsidP="00072925">
      <w:pPr>
        <w:pStyle w:val="ListParagraph"/>
        <w:numPr>
          <w:ilvl w:val="0"/>
          <w:numId w:val="15"/>
        </w:numPr>
        <w:spacing w:after="0" w:line="240" w:lineRule="auto"/>
        <w:rPr>
          <w:rFonts w:asciiTheme="minorHAnsi" w:hAnsiTheme="minorHAnsi" w:cstheme="minorHAnsi"/>
        </w:rPr>
      </w:pPr>
      <w:r w:rsidRPr="000D0027">
        <w:rPr>
          <w:rFonts w:asciiTheme="minorHAnsi" w:hAnsiTheme="minorHAnsi" w:cstheme="minorHAnsi"/>
        </w:rPr>
        <w:t xml:space="preserve">Think and edit before you push the “Send” button.  </w:t>
      </w:r>
    </w:p>
    <w:p w14:paraId="69D492B9" w14:textId="77777777" w:rsidR="00072925" w:rsidRPr="000D0027" w:rsidRDefault="00072925" w:rsidP="00072925">
      <w:pPr>
        <w:pStyle w:val="ListParagraph"/>
        <w:numPr>
          <w:ilvl w:val="0"/>
          <w:numId w:val="15"/>
        </w:numPr>
        <w:spacing w:after="0" w:line="240" w:lineRule="auto"/>
        <w:rPr>
          <w:rFonts w:asciiTheme="minorHAnsi" w:hAnsiTheme="minorHAnsi" w:cstheme="minorHAnsi"/>
        </w:rPr>
      </w:pPr>
      <w:r w:rsidRPr="000D0027">
        <w:rPr>
          <w:rFonts w:asciiTheme="minorHAnsi" w:hAnsiTheme="minorHAnsi" w:cstheme="minorHAnsi"/>
        </w:rPr>
        <w:t xml:space="preserve">Never make fun of someone’s ability to read or write.  Instead, share tips and guidance to help </w:t>
      </w:r>
      <w:proofErr w:type="gramStart"/>
      <w:r w:rsidRPr="000D0027">
        <w:rPr>
          <w:rFonts w:asciiTheme="minorHAnsi" w:hAnsiTheme="minorHAnsi" w:cstheme="minorHAnsi"/>
        </w:rPr>
        <w:t>them</w:t>
      </w:r>
      <w:proofErr w:type="gramEnd"/>
    </w:p>
    <w:p w14:paraId="1B0DA00C" w14:textId="77777777" w:rsidR="00072925" w:rsidRPr="000D0027" w:rsidRDefault="00072925" w:rsidP="00072925">
      <w:pPr>
        <w:pStyle w:val="ListParagraph"/>
        <w:numPr>
          <w:ilvl w:val="0"/>
          <w:numId w:val="15"/>
        </w:numPr>
        <w:spacing w:after="0" w:line="240" w:lineRule="auto"/>
        <w:rPr>
          <w:rFonts w:asciiTheme="minorHAnsi" w:hAnsiTheme="minorHAnsi" w:cstheme="minorHAnsi"/>
        </w:rPr>
      </w:pPr>
      <w:r w:rsidRPr="000D0027">
        <w:rPr>
          <w:rFonts w:asciiTheme="minorHAnsi" w:hAnsiTheme="minorHAnsi" w:cstheme="minorHAnsi"/>
        </w:rPr>
        <w:t xml:space="preserve">Do not hesitate to ask for feedback.  </w:t>
      </w:r>
    </w:p>
    <w:p w14:paraId="74C1A1DB" w14:textId="77777777" w:rsidR="00072925" w:rsidRPr="000D0027" w:rsidRDefault="00072925" w:rsidP="00072925">
      <w:pPr>
        <w:rPr>
          <w:rFonts w:asciiTheme="minorHAnsi" w:eastAsia="MS Mincho" w:hAnsiTheme="minorHAnsi" w:cstheme="minorHAnsi"/>
          <w:sz w:val="22"/>
          <w:szCs w:val="22"/>
        </w:rPr>
      </w:pPr>
    </w:p>
    <w:p w14:paraId="436B42EC" w14:textId="09D84354" w:rsidR="00D73147" w:rsidRDefault="00D73147">
      <w:pPr>
        <w:rPr>
          <w:rFonts w:asciiTheme="minorHAnsi" w:hAnsiTheme="minorHAnsi" w:cstheme="minorHAnsi"/>
          <w:sz w:val="22"/>
          <w:szCs w:val="22"/>
        </w:rPr>
      </w:pPr>
      <w:r>
        <w:rPr>
          <w:rFonts w:asciiTheme="minorHAnsi" w:hAnsiTheme="minorHAnsi" w:cstheme="minorHAnsi"/>
          <w:sz w:val="22"/>
          <w:szCs w:val="22"/>
        </w:rPr>
        <w:br w:type="page"/>
      </w:r>
    </w:p>
    <w:p w14:paraId="489BAB1B" w14:textId="0E5F05F6" w:rsidR="00072925" w:rsidRPr="000D0027" w:rsidRDefault="00D73147" w:rsidP="00072925">
      <w:pPr>
        <w:rPr>
          <w:rFonts w:asciiTheme="minorHAnsi" w:hAnsiTheme="minorHAnsi" w:cstheme="minorHAnsi"/>
          <w:sz w:val="22"/>
          <w:szCs w:val="22"/>
        </w:rPr>
      </w:pPr>
      <w:r>
        <w:rPr>
          <w:rFonts w:asciiTheme="minorHAnsi" w:hAnsiTheme="minorHAnsi" w:cstheme="minorHAnsi"/>
          <w:sz w:val="22"/>
          <w:szCs w:val="22"/>
        </w:rPr>
        <w:lastRenderedPageBreak/>
        <w:t>Course overview</w:t>
      </w:r>
      <w:r w:rsidR="00CB3A7B">
        <w:rPr>
          <w:rFonts w:asciiTheme="minorHAnsi" w:hAnsiTheme="minorHAnsi" w:cstheme="minorHAnsi"/>
          <w:sz w:val="22"/>
          <w:szCs w:val="22"/>
        </w:rPr>
        <w:t xml:space="preserve"> – the outline below gives a rough idea of the weekly topics; details are posted in </w:t>
      </w:r>
      <w:proofErr w:type="gramStart"/>
      <w:r w:rsidR="00CB3A7B">
        <w:rPr>
          <w:rFonts w:asciiTheme="minorHAnsi" w:hAnsiTheme="minorHAnsi" w:cstheme="minorHAnsi"/>
          <w:sz w:val="22"/>
          <w:szCs w:val="22"/>
        </w:rPr>
        <w:t>Canvas</w:t>
      </w:r>
      <w:proofErr w:type="gramEnd"/>
    </w:p>
    <w:p w14:paraId="0C85C9CF" w14:textId="13035B6D" w:rsidR="00173158" w:rsidRPr="000D0027" w:rsidRDefault="00173158">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430"/>
        <w:gridCol w:w="6835"/>
      </w:tblGrid>
      <w:tr w:rsidR="000414FC" w:rsidRPr="000D0027" w14:paraId="319FB2FB" w14:textId="77777777" w:rsidTr="001E0E00">
        <w:tc>
          <w:tcPr>
            <w:tcW w:w="3955" w:type="dxa"/>
            <w:gridSpan w:val="2"/>
            <w:shd w:val="clear" w:color="auto" w:fill="auto"/>
          </w:tcPr>
          <w:p w14:paraId="5A00CDA2"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 xml:space="preserve">When &amp; </w:t>
            </w:r>
            <w:proofErr w:type="gramStart"/>
            <w:r w:rsidRPr="000D0027">
              <w:rPr>
                <w:rFonts w:asciiTheme="minorHAnsi" w:hAnsiTheme="minorHAnsi" w:cstheme="minorHAnsi"/>
                <w:sz w:val="22"/>
                <w:szCs w:val="22"/>
              </w:rPr>
              <w:t>Where</w:t>
            </w:r>
            <w:proofErr w:type="gramEnd"/>
          </w:p>
        </w:tc>
        <w:tc>
          <w:tcPr>
            <w:tcW w:w="6835" w:type="dxa"/>
            <w:shd w:val="clear" w:color="auto" w:fill="auto"/>
          </w:tcPr>
          <w:p w14:paraId="6BDDA8C0"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 xml:space="preserve">Content </w:t>
            </w:r>
          </w:p>
        </w:tc>
      </w:tr>
      <w:tr w:rsidR="000414FC" w:rsidRPr="000D0027" w14:paraId="21645CB0" w14:textId="77777777" w:rsidTr="001E0E00">
        <w:tc>
          <w:tcPr>
            <w:tcW w:w="10790" w:type="dxa"/>
            <w:gridSpan w:val="3"/>
            <w:shd w:val="clear" w:color="auto" w:fill="BFBFBF" w:themeFill="background1" w:themeFillShade="BF"/>
          </w:tcPr>
          <w:p w14:paraId="56A209F2"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b/>
                <w:bCs/>
                <w:sz w:val="22"/>
                <w:szCs w:val="22"/>
              </w:rPr>
              <w:t>Week 1</w:t>
            </w:r>
          </w:p>
        </w:tc>
      </w:tr>
      <w:tr w:rsidR="000414FC" w:rsidRPr="000D0027" w14:paraId="0990C29D" w14:textId="77777777" w:rsidTr="001E0E00">
        <w:tc>
          <w:tcPr>
            <w:tcW w:w="1525" w:type="dxa"/>
            <w:shd w:val="clear" w:color="auto" w:fill="auto"/>
          </w:tcPr>
          <w:p w14:paraId="22448243"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 xml:space="preserve">Mon June 21 </w:t>
            </w:r>
          </w:p>
          <w:p w14:paraId="39461244"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9am-1pm</w:t>
            </w:r>
          </w:p>
          <w:p w14:paraId="503790F2"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p>
        </w:tc>
        <w:tc>
          <w:tcPr>
            <w:tcW w:w="2430" w:type="dxa"/>
          </w:tcPr>
          <w:p w14:paraId="7EC0705F"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CPS 116</w:t>
            </w:r>
          </w:p>
          <w:p w14:paraId="37A3F242"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Champions Hall (MCCH) 033 (</w:t>
            </w:r>
            <w:proofErr w:type="spellStart"/>
            <w:r w:rsidRPr="000D0027">
              <w:rPr>
                <w:rFonts w:asciiTheme="minorHAnsi" w:hAnsiTheme="minorHAnsi" w:cstheme="minorHAnsi"/>
                <w:sz w:val="22"/>
                <w:szCs w:val="22"/>
              </w:rPr>
              <w:t>ex phys</w:t>
            </w:r>
            <w:proofErr w:type="spellEnd"/>
            <w:r w:rsidRPr="000D0027">
              <w:rPr>
                <w:rFonts w:asciiTheme="minorHAnsi" w:hAnsiTheme="minorHAnsi" w:cstheme="minorHAnsi"/>
                <w:sz w:val="22"/>
                <w:szCs w:val="22"/>
              </w:rPr>
              <w:t xml:space="preserve"> lab)</w:t>
            </w:r>
          </w:p>
        </w:tc>
        <w:tc>
          <w:tcPr>
            <w:tcW w:w="6835" w:type="dxa"/>
            <w:shd w:val="clear" w:color="auto" w:fill="auto"/>
          </w:tcPr>
          <w:p w14:paraId="2791B0A9"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Course introduction</w:t>
            </w:r>
          </w:p>
          <w:p w14:paraId="1B32FF57"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 xml:space="preserve">Energy – use and sources; measuring and </w:t>
            </w:r>
            <w:proofErr w:type="gramStart"/>
            <w:r w:rsidRPr="000D0027">
              <w:rPr>
                <w:rFonts w:asciiTheme="minorHAnsi" w:hAnsiTheme="minorHAnsi" w:cstheme="minorHAnsi"/>
                <w:sz w:val="22"/>
                <w:szCs w:val="22"/>
              </w:rPr>
              <w:t>estimating</w:t>
            </w:r>
            <w:proofErr w:type="gramEnd"/>
          </w:p>
          <w:p w14:paraId="0E7A6C13" w14:textId="033C7288"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Body composition – assessment methods</w:t>
            </w:r>
            <w:r w:rsidR="00D42480" w:rsidRPr="000D0027">
              <w:rPr>
                <w:rFonts w:asciiTheme="minorHAnsi" w:hAnsiTheme="minorHAnsi" w:cstheme="minorHAnsi"/>
                <w:sz w:val="22"/>
                <w:szCs w:val="22"/>
              </w:rPr>
              <w:t xml:space="preserve">; </w:t>
            </w:r>
            <w:r w:rsidRPr="000D0027">
              <w:rPr>
                <w:rFonts w:asciiTheme="minorHAnsi" w:hAnsiTheme="minorHAnsi" w:cstheme="minorHAnsi"/>
                <w:sz w:val="22"/>
                <w:szCs w:val="22"/>
              </w:rPr>
              <w:t>interpretation</w:t>
            </w:r>
            <w:r w:rsidR="00D42480" w:rsidRPr="000D0027">
              <w:rPr>
                <w:rFonts w:asciiTheme="minorHAnsi" w:hAnsiTheme="minorHAnsi" w:cstheme="minorHAnsi"/>
                <w:sz w:val="22"/>
                <w:szCs w:val="22"/>
              </w:rPr>
              <w:t>, and application</w:t>
            </w:r>
            <w:r w:rsidRPr="000D0027">
              <w:rPr>
                <w:rFonts w:asciiTheme="minorHAnsi" w:hAnsiTheme="minorHAnsi" w:cstheme="minorHAnsi"/>
                <w:sz w:val="22"/>
                <w:szCs w:val="22"/>
              </w:rPr>
              <w:t xml:space="preserve"> of results</w:t>
            </w:r>
          </w:p>
        </w:tc>
      </w:tr>
      <w:tr w:rsidR="000414FC" w:rsidRPr="000D0027" w14:paraId="17BB72E2" w14:textId="77777777" w:rsidTr="001E0E00">
        <w:tc>
          <w:tcPr>
            <w:tcW w:w="1525" w:type="dxa"/>
            <w:shd w:val="clear" w:color="auto" w:fill="auto"/>
          </w:tcPr>
          <w:p w14:paraId="1186ACDF"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Rest of week</w:t>
            </w:r>
          </w:p>
        </w:tc>
        <w:tc>
          <w:tcPr>
            <w:tcW w:w="2430" w:type="dxa"/>
          </w:tcPr>
          <w:p w14:paraId="76A2A473"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Canvas</w:t>
            </w:r>
          </w:p>
        </w:tc>
        <w:tc>
          <w:tcPr>
            <w:tcW w:w="6835" w:type="dxa"/>
            <w:shd w:val="clear" w:color="auto" w:fill="auto"/>
          </w:tcPr>
          <w:p w14:paraId="588BCDE1"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Assignments: diet record and analysis; physical activity (PA) logs</w:t>
            </w:r>
          </w:p>
          <w:p w14:paraId="0666258E" w14:textId="3BE3DD9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p>
        </w:tc>
      </w:tr>
      <w:tr w:rsidR="000414FC" w:rsidRPr="000D0027" w14:paraId="79BBD97C" w14:textId="77777777" w:rsidTr="001E0E00">
        <w:tc>
          <w:tcPr>
            <w:tcW w:w="10790" w:type="dxa"/>
            <w:gridSpan w:val="3"/>
            <w:shd w:val="clear" w:color="auto" w:fill="BFBFBF" w:themeFill="background1" w:themeFillShade="BF"/>
          </w:tcPr>
          <w:p w14:paraId="0D3307B8"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b/>
                <w:bCs/>
                <w:sz w:val="22"/>
                <w:szCs w:val="22"/>
              </w:rPr>
              <w:t>Week 2</w:t>
            </w:r>
          </w:p>
        </w:tc>
      </w:tr>
      <w:tr w:rsidR="000414FC" w:rsidRPr="000D0027" w14:paraId="03EE10FD" w14:textId="77777777" w:rsidTr="001E0E00">
        <w:tc>
          <w:tcPr>
            <w:tcW w:w="1525" w:type="dxa"/>
            <w:shd w:val="clear" w:color="auto" w:fill="auto"/>
          </w:tcPr>
          <w:p w14:paraId="36935A5E"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 xml:space="preserve">Mon June 28 </w:t>
            </w:r>
          </w:p>
          <w:p w14:paraId="4DFE866A"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9am-1pm</w:t>
            </w:r>
          </w:p>
          <w:p w14:paraId="3877682D"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p>
        </w:tc>
        <w:tc>
          <w:tcPr>
            <w:tcW w:w="2430" w:type="dxa"/>
          </w:tcPr>
          <w:p w14:paraId="57E44DC1"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CPS 116</w:t>
            </w:r>
          </w:p>
        </w:tc>
        <w:tc>
          <w:tcPr>
            <w:tcW w:w="6835" w:type="dxa"/>
            <w:shd w:val="clear" w:color="auto" w:fill="auto"/>
          </w:tcPr>
          <w:p w14:paraId="6C87C2EC"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Chronic disease risk reduction – PA and diet rec’s</w:t>
            </w:r>
          </w:p>
          <w:p w14:paraId="2F4DC176"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Weight vs kcal restriction, fitness vs fatness, PA vs diet</w:t>
            </w:r>
          </w:p>
          <w:p w14:paraId="55038ABB"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p>
        </w:tc>
      </w:tr>
      <w:tr w:rsidR="000414FC" w:rsidRPr="000D0027" w14:paraId="2DAC0F51" w14:textId="77777777" w:rsidTr="001E0E00">
        <w:tc>
          <w:tcPr>
            <w:tcW w:w="1525" w:type="dxa"/>
            <w:shd w:val="clear" w:color="auto" w:fill="auto"/>
          </w:tcPr>
          <w:p w14:paraId="5F0E6059"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 xml:space="preserve">T to Th </w:t>
            </w:r>
          </w:p>
        </w:tc>
        <w:tc>
          <w:tcPr>
            <w:tcW w:w="2430" w:type="dxa"/>
          </w:tcPr>
          <w:p w14:paraId="45931724"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Canvas</w:t>
            </w:r>
          </w:p>
        </w:tc>
        <w:tc>
          <w:tcPr>
            <w:tcW w:w="6835" w:type="dxa"/>
            <w:shd w:val="clear" w:color="auto" w:fill="auto"/>
          </w:tcPr>
          <w:p w14:paraId="36EB8DA1"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Assignment: TBD</w:t>
            </w:r>
          </w:p>
          <w:p w14:paraId="05A53342"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 xml:space="preserve">Discussion: post due Wed, </w:t>
            </w:r>
            <w:proofErr w:type="gramStart"/>
            <w:r w:rsidRPr="000D0027">
              <w:rPr>
                <w:rFonts w:asciiTheme="minorHAnsi" w:hAnsiTheme="minorHAnsi" w:cstheme="minorHAnsi"/>
                <w:sz w:val="22"/>
                <w:szCs w:val="22"/>
              </w:rPr>
              <w:t>replies</w:t>
            </w:r>
            <w:proofErr w:type="gramEnd"/>
            <w:r w:rsidRPr="000D0027">
              <w:rPr>
                <w:rFonts w:asciiTheme="minorHAnsi" w:hAnsiTheme="minorHAnsi" w:cstheme="minorHAnsi"/>
                <w:sz w:val="22"/>
                <w:szCs w:val="22"/>
              </w:rPr>
              <w:t xml:space="preserve"> due Fri</w:t>
            </w:r>
          </w:p>
        </w:tc>
      </w:tr>
      <w:tr w:rsidR="000414FC" w:rsidRPr="000D0027" w14:paraId="3D708C0A" w14:textId="77777777" w:rsidTr="001E0E00">
        <w:tc>
          <w:tcPr>
            <w:tcW w:w="10790" w:type="dxa"/>
            <w:gridSpan w:val="3"/>
            <w:shd w:val="clear" w:color="auto" w:fill="BFBFBF" w:themeFill="background1" w:themeFillShade="BF"/>
          </w:tcPr>
          <w:p w14:paraId="3CD473F0"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b/>
                <w:bCs/>
                <w:sz w:val="22"/>
                <w:szCs w:val="22"/>
              </w:rPr>
              <w:t>Week 3</w:t>
            </w:r>
          </w:p>
        </w:tc>
      </w:tr>
      <w:tr w:rsidR="000414FC" w:rsidRPr="000D0027" w14:paraId="1E44A260" w14:textId="77777777" w:rsidTr="001E0E00">
        <w:tc>
          <w:tcPr>
            <w:tcW w:w="1525" w:type="dxa"/>
            <w:shd w:val="clear" w:color="auto" w:fill="auto"/>
          </w:tcPr>
          <w:p w14:paraId="21B92AE9"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Mon July 5</w:t>
            </w:r>
          </w:p>
        </w:tc>
        <w:tc>
          <w:tcPr>
            <w:tcW w:w="2430" w:type="dxa"/>
          </w:tcPr>
          <w:p w14:paraId="57AFE6DD"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n/a</w:t>
            </w:r>
          </w:p>
        </w:tc>
        <w:tc>
          <w:tcPr>
            <w:tcW w:w="6835" w:type="dxa"/>
            <w:shd w:val="clear" w:color="auto" w:fill="auto"/>
          </w:tcPr>
          <w:p w14:paraId="12388B4C"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Fats – types, rec’s, health issues, claims (e.g., coconut oil, trans, omega-3)</w:t>
            </w:r>
          </w:p>
        </w:tc>
      </w:tr>
      <w:tr w:rsidR="000414FC" w:rsidRPr="000D0027" w14:paraId="3B89EC07" w14:textId="77777777" w:rsidTr="001E0E00">
        <w:tc>
          <w:tcPr>
            <w:tcW w:w="1525" w:type="dxa"/>
            <w:shd w:val="clear" w:color="auto" w:fill="auto"/>
          </w:tcPr>
          <w:p w14:paraId="4A160674"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Rest of week</w:t>
            </w:r>
          </w:p>
        </w:tc>
        <w:tc>
          <w:tcPr>
            <w:tcW w:w="2430" w:type="dxa"/>
          </w:tcPr>
          <w:p w14:paraId="4A027837"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Canvas</w:t>
            </w:r>
          </w:p>
        </w:tc>
        <w:tc>
          <w:tcPr>
            <w:tcW w:w="6835" w:type="dxa"/>
            <w:shd w:val="clear" w:color="auto" w:fill="auto"/>
          </w:tcPr>
          <w:p w14:paraId="5BCABB48"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Assignment: TBD</w:t>
            </w:r>
          </w:p>
          <w:p w14:paraId="0B7FA92D"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 xml:space="preserve">Discussion: post due Wed, </w:t>
            </w:r>
            <w:proofErr w:type="gramStart"/>
            <w:r w:rsidRPr="000D0027">
              <w:rPr>
                <w:rFonts w:asciiTheme="minorHAnsi" w:hAnsiTheme="minorHAnsi" w:cstheme="minorHAnsi"/>
                <w:sz w:val="22"/>
                <w:szCs w:val="22"/>
              </w:rPr>
              <w:t>replies</w:t>
            </w:r>
            <w:proofErr w:type="gramEnd"/>
            <w:r w:rsidRPr="000D0027">
              <w:rPr>
                <w:rFonts w:asciiTheme="minorHAnsi" w:hAnsiTheme="minorHAnsi" w:cstheme="minorHAnsi"/>
                <w:sz w:val="22"/>
                <w:szCs w:val="22"/>
              </w:rPr>
              <w:t xml:space="preserve"> due Fri</w:t>
            </w:r>
          </w:p>
        </w:tc>
      </w:tr>
      <w:tr w:rsidR="000414FC" w:rsidRPr="000D0027" w14:paraId="26EC0E9A" w14:textId="77777777" w:rsidTr="001E0E00">
        <w:tc>
          <w:tcPr>
            <w:tcW w:w="10790" w:type="dxa"/>
            <w:gridSpan w:val="3"/>
            <w:shd w:val="clear" w:color="auto" w:fill="BFBFBF" w:themeFill="background1" w:themeFillShade="BF"/>
          </w:tcPr>
          <w:p w14:paraId="3530A9BA"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b/>
                <w:bCs/>
                <w:sz w:val="22"/>
                <w:szCs w:val="22"/>
              </w:rPr>
              <w:t>Week 4</w:t>
            </w:r>
          </w:p>
        </w:tc>
      </w:tr>
      <w:tr w:rsidR="000414FC" w:rsidRPr="000D0027" w14:paraId="5727D4DC" w14:textId="77777777" w:rsidTr="001E0E00">
        <w:tc>
          <w:tcPr>
            <w:tcW w:w="1525" w:type="dxa"/>
            <w:shd w:val="clear" w:color="auto" w:fill="auto"/>
          </w:tcPr>
          <w:p w14:paraId="48F8EF1B"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Mon July 12</w:t>
            </w:r>
          </w:p>
          <w:p w14:paraId="10F9AB63"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9am-1pm</w:t>
            </w:r>
          </w:p>
          <w:p w14:paraId="5530C0DE"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p>
        </w:tc>
        <w:tc>
          <w:tcPr>
            <w:tcW w:w="2430" w:type="dxa"/>
          </w:tcPr>
          <w:p w14:paraId="4A63DE90"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CPS 116</w:t>
            </w:r>
          </w:p>
        </w:tc>
        <w:tc>
          <w:tcPr>
            <w:tcW w:w="6835" w:type="dxa"/>
            <w:shd w:val="clear" w:color="auto" w:fill="auto"/>
          </w:tcPr>
          <w:p w14:paraId="745E12F3"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 xml:space="preserve">Protein – rec’s, sources, who is getting too much, too </w:t>
            </w:r>
            <w:proofErr w:type="gramStart"/>
            <w:r w:rsidRPr="000D0027">
              <w:rPr>
                <w:rFonts w:asciiTheme="minorHAnsi" w:hAnsiTheme="minorHAnsi" w:cstheme="minorHAnsi"/>
                <w:sz w:val="22"/>
                <w:szCs w:val="22"/>
              </w:rPr>
              <w:t>little</w:t>
            </w:r>
            <w:proofErr w:type="gramEnd"/>
          </w:p>
          <w:p w14:paraId="5809EFE8"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 xml:space="preserve">Emerging issues: older adults, athletes, weight management </w:t>
            </w:r>
          </w:p>
          <w:p w14:paraId="10458C66"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p>
        </w:tc>
      </w:tr>
      <w:tr w:rsidR="000414FC" w:rsidRPr="000D0027" w14:paraId="29207C7F" w14:textId="77777777" w:rsidTr="001E0E00">
        <w:tc>
          <w:tcPr>
            <w:tcW w:w="1525" w:type="dxa"/>
            <w:shd w:val="clear" w:color="auto" w:fill="auto"/>
          </w:tcPr>
          <w:p w14:paraId="2E1DD16B"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Rest of week</w:t>
            </w:r>
          </w:p>
        </w:tc>
        <w:tc>
          <w:tcPr>
            <w:tcW w:w="2430" w:type="dxa"/>
          </w:tcPr>
          <w:p w14:paraId="48F7B303"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Canvas</w:t>
            </w:r>
          </w:p>
        </w:tc>
        <w:tc>
          <w:tcPr>
            <w:tcW w:w="6835" w:type="dxa"/>
            <w:shd w:val="clear" w:color="auto" w:fill="auto"/>
          </w:tcPr>
          <w:p w14:paraId="619B5C52"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Assignment: TBD</w:t>
            </w:r>
          </w:p>
          <w:p w14:paraId="203194A7"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sz w:val="22"/>
                <w:szCs w:val="22"/>
              </w:rPr>
              <w:t xml:space="preserve">Discussion: post due Wed, </w:t>
            </w:r>
            <w:proofErr w:type="gramStart"/>
            <w:r w:rsidRPr="000D0027">
              <w:rPr>
                <w:rFonts w:asciiTheme="minorHAnsi" w:hAnsiTheme="minorHAnsi" w:cstheme="minorHAnsi"/>
                <w:sz w:val="22"/>
                <w:szCs w:val="22"/>
              </w:rPr>
              <w:t>replies</w:t>
            </w:r>
            <w:proofErr w:type="gramEnd"/>
            <w:r w:rsidRPr="000D0027">
              <w:rPr>
                <w:rFonts w:asciiTheme="minorHAnsi" w:hAnsiTheme="minorHAnsi" w:cstheme="minorHAnsi"/>
                <w:sz w:val="22"/>
                <w:szCs w:val="22"/>
              </w:rPr>
              <w:t xml:space="preserve"> due Fri</w:t>
            </w:r>
          </w:p>
        </w:tc>
      </w:tr>
      <w:tr w:rsidR="000414FC" w:rsidRPr="000D0027" w14:paraId="7A06CF54" w14:textId="77777777" w:rsidTr="001E0E00">
        <w:tc>
          <w:tcPr>
            <w:tcW w:w="10790" w:type="dxa"/>
            <w:gridSpan w:val="3"/>
            <w:shd w:val="clear" w:color="auto" w:fill="BFBFBF" w:themeFill="background1" w:themeFillShade="BF"/>
          </w:tcPr>
          <w:p w14:paraId="5E54E5F5" w14:textId="77777777" w:rsidR="000414FC" w:rsidRPr="000D0027"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0D0027">
              <w:rPr>
                <w:rFonts w:asciiTheme="minorHAnsi" w:hAnsiTheme="minorHAnsi" w:cstheme="minorHAnsi"/>
                <w:b/>
                <w:bCs/>
                <w:sz w:val="22"/>
                <w:szCs w:val="22"/>
              </w:rPr>
              <w:t>Week 5</w:t>
            </w:r>
          </w:p>
        </w:tc>
      </w:tr>
      <w:tr w:rsidR="000414FC" w:rsidRPr="001331F1" w14:paraId="54C2AF77" w14:textId="77777777" w:rsidTr="001E0E00">
        <w:tc>
          <w:tcPr>
            <w:tcW w:w="1525" w:type="dxa"/>
            <w:shd w:val="clear" w:color="auto" w:fill="auto"/>
          </w:tcPr>
          <w:p w14:paraId="724CB5DC"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Mon July 19</w:t>
            </w:r>
          </w:p>
          <w:p w14:paraId="03E9ABF1"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9am-1pm</w:t>
            </w:r>
          </w:p>
          <w:p w14:paraId="3675E922"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p>
        </w:tc>
        <w:tc>
          <w:tcPr>
            <w:tcW w:w="2430" w:type="dxa"/>
          </w:tcPr>
          <w:p w14:paraId="647D9A1C"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5F0F1D">
              <w:rPr>
                <w:rFonts w:asciiTheme="minorHAnsi" w:hAnsiTheme="minorHAnsi" w:cstheme="minorHAnsi"/>
                <w:sz w:val="22"/>
                <w:szCs w:val="22"/>
              </w:rPr>
              <w:t>C</w:t>
            </w:r>
            <w:r>
              <w:rPr>
                <w:rFonts w:asciiTheme="minorHAnsi" w:hAnsiTheme="minorHAnsi" w:cstheme="minorHAnsi"/>
                <w:sz w:val="22"/>
                <w:szCs w:val="22"/>
              </w:rPr>
              <w:t>PS 116</w:t>
            </w:r>
          </w:p>
        </w:tc>
        <w:tc>
          <w:tcPr>
            <w:tcW w:w="6835" w:type="dxa"/>
            <w:shd w:val="clear" w:color="auto" w:fill="auto"/>
          </w:tcPr>
          <w:p w14:paraId="418E1F6E"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CHO – rec’s (RDA vs AMDR), sources, types, ketones, diabetes, exercise needs</w:t>
            </w:r>
          </w:p>
          <w:p w14:paraId="04589116"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p>
        </w:tc>
      </w:tr>
      <w:tr w:rsidR="000414FC" w:rsidRPr="001331F1" w14:paraId="4DC8345B" w14:textId="77777777" w:rsidTr="001E0E00">
        <w:tc>
          <w:tcPr>
            <w:tcW w:w="1525" w:type="dxa"/>
            <w:shd w:val="clear" w:color="auto" w:fill="auto"/>
          </w:tcPr>
          <w:p w14:paraId="4BD24418"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Rest of week</w:t>
            </w:r>
          </w:p>
        </w:tc>
        <w:tc>
          <w:tcPr>
            <w:tcW w:w="2430" w:type="dxa"/>
          </w:tcPr>
          <w:p w14:paraId="5C8B1AB8"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Canvas</w:t>
            </w:r>
          </w:p>
        </w:tc>
        <w:tc>
          <w:tcPr>
            <w:tcW w:w="6835" w:type="dxa"/>
            <w:shd w:val="clear" w:color="auto" w:fill="auto"/>
          </w:tcPr>
          <w:p w14:paraId="5F8CE20E"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Assignment: TBD</w:t>
            </w:r>
          </w:p>
          <w:p w14:paraId="3AC90B6D"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 xml:space="preserve">Discussion: post due Wed, </w:t>
            </w:r>
            <w:proofErr w:type="gramStart"/>
            <w:r>
              <w:rPr>
                <w:rFonts w:asciiTheme="minorHAnsi" w:hAnsiTheme="minorHAnsi" w:cstheme="minorHAnsi"/>
                <w:sz w:val="22"/>
                <w:szCs w:val="22"/>
              </w:rPr>
              <w:t>replies</w:t>
            </w:r>
            <w:proofErr w:type="gramEnd"/>
            <w:r>
              <w:rPr>
                <w:rFonts w:asciiTheme="minorHAnsi" w:hAnsiTheme="minorHAnsi" w:cstheme="minorHAnsi"/>
                <w:sz w:val="22"/>
                <w:szCs w:val="22"/>
              </w:rPr>
              <w:t xml:space="preserve"> due Fri</w:t>
            </w:r>
          </w:p>
        </w:tc>
      </w:tr>
      <w:tr w:rsidR="000414FC" w:rsidRPr="001331F1" w14:paraId="0F94602D" w14:textId="77777777" w:rsidTr="001E0E00">
        <w:tc>
          <w:tcPr>
            <w:tcW w:w="10790" w:type="dxa"/>
            <w:gridSpan w:val="3"/>
            <w:shd w:val="clear" w:color="auto" w:fill="BFBFBF" w:themeFill="background1" w:themeFillShade="BF"/>
          </w:tcPr>
          <w:p w14:paraId="148D6625"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DD6953">
              <w:rPr>
                <w:rFonts w:asciiTheme="minorHAnsi" w:hAnsiTheme="minorHAnsi" w:cstheme="minorHAnsi"/>
                <w:b/>
                <w:bCs/>
                <w:sz w:val="22"/>
                <w:szCs w:val="22"/>
              </w:rPr>
              <w:t xml:space="preserve">Week </w:t>
            </w:r>
            <w:r>
              <w:rPr>
                <w:rFonts w:asciiTheme="minorHAnsi" w:hAnsiTheme="minorHAnsi" w:cstheme="minorHAnsi"/>
                <w:b/>
                <w:bCs/>
                <w:sz w:val="22"/>
                <w:szCs w:val="22"/>
              </w:rPr>
              <w:t>6</w:t>
            </w:r>
          </w:p>
        </w:tc>
      </w:tr>
      <w:tr w:rsidR="000414FC" w:rsidRPr="001331F1" w14:paraId="58139AEB" w14:textId="77777777" w:rsidTr="001E0E00">
        <w:tc>
          <w:tcPr>
            <w:tcW w:w="1525" w:type="dxa"/>
            <w:shd w:val="clear" w:color="auto" w:fill="auto"/>
          </w:tcPr>
          <w:p w14:paraId="4A3A63CE"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Mon July 26</w:t>
            </w:r>
          </w:p>
          <w:p w14:paraId="3D13BE49"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9am-1pm</w:t>
            </w:r>
          </w:p>
          <w:p w14:paraId="3977D84D"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p>
        </w:tc>
        <w:tc>
          <w:tcPr>
            <w:tcW w:w="2430" w:type="dxa"/>
          </w:tcPr>
          <w:p w14:paraId="45B1DD63"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5F0F1D">
              <w:rPr>
                <w:rFonts w:asciiTheme="minorHAnsi" w:hAnsiTheme="minorHAnsi" w:cstheme="minorHAnsi"/>
                <w:sz w:val="22"/>
                <w:szCs w:val="22"/>
              </w:rPr>
              <w:t>C</w:t>
            </w:r>
            <w:r>
              <w:rPr>
                <w:rFonts w:asciiTheme="minorHAnsi" w:hAnsiTheme="minorHAnsi" w:cstheme="minorHAnsi"/>
                <w:sz w:val="22"/>
                <w:szCs w:val="22"/>
              </w:rPr>
              <w:t>PS 116</w:t>
            </w:r>
          </w:p>
        </w:tc>
        <w:tc>
          <w:tcPr>
            <w:tcW w:w="6835" w:type="dxa"/>
            <w:shd w:val="clear" w:color="auto" w:fill="auto"/>
          </w:tcPr>
          <w:p w14:paraId="5386E985"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Hydration, hypertension</w:t>
            </w:r>
          </w:p>
          <w:p w14:paraId="79B962E3"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V</w:t>
            </w:r>
            <w:r w:rsidRPr="001331F1">
              <w:rPr>
                <w:rFonts w:asciiTheme="minorHAnsi" w:hAnsiTheme="minorHAnsi" w:cstheme="minorHAnsi"/>
                <w:sz w:val="22"/>
                <w:szCs w:val="22"/>
              </w:rPr>
              <w:t>itamins and minerals</w:t>
            </w:r>
            <w:r>
              <w:rPr>
                <w:rFonts w:asciiTheme="minorHAnsi" w:hAnsiTheme="minorHAnsi" w:cstheme="minorHAnsi"/>
                <w:sz w:val="22"/>
                <w:szCs w:val="22"/>
              </w:rPr>
              <w:t xml:space="preserve">: bone, iron, special populations </w:t>
            </w:r>
          </w:p>
        </w:tc>
      </w:tr>
      <w:tr w:rsidR="000414FC" w:rsidRPr="001331F1" w14:paraId="795FABBB" w14:textId="77777777" w:rsidTr="001E0E00">
        <w:tc>
          <w:tcPr>
            <w:tcW w:w="1525" w:type="dxa"/>
            <w:shd w:val="clear" w:color="auto" w:fill="auto"/>
          </w:tcPr>
          <w:p w14:paraId="032B1E57"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Rest of week</w:t>
            </w:r>
          </w:p>
        </w:tc>
        <w:tc>
          <w:tcPr>
            <w:tcW w:w="2430" w:type="dxa"/>
          </w:tcPr>
          <w:p w14:paraId="2837917A"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Canvas</w:t>
            </w:r>
          </w:p>
        </w:tc>
        <w:tc>
          <w:tcPr>
            <w:tcW w:w="6835" w:type="dxa"/>
            <w:shd w:val="clear" w:color="auto" w:fill="auto"/>
          </w:tcPr>
          <w:p w14:paraId="76D4ACB1"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Assignment: TBD</w:t>
            </w:r>
          </w:p>
          <w:p w14:paraId="57F1FC0F"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 xml:space="preserve">Discussion: post due Wed, </w:t>
            </w:r>
            <w:proofErr w:type="gramStart"/>
            <w:r>
              <w:rPr>
                <w:rFonts w:asciiTheme="minorHAnsi" w:hAnsiTheme="minorHAnsi" w:cstheme="minorHAnsi"/>
                <w:sz w:val="22"/>
                <w:szCs w:val="22"/>
              </w:rPr>
              <w:t>replies</w:t>
            </w:r>
            <w:proofErr w:type="gramEnd"/>
            <w:r>
              <w:rPr>
                <w:rFonts w:asciiTheme="minorHAnsi" w:hAnsiTheme="minorHAnsi" w:cstheme="minorHAnsi"/>
                <w:sz w:val="22"/>
                <w:szCs w:val="22"/>
              </w:rPr>
              <w:t xml:space="preserve"> due Fri</w:t>
            </w:r>
          </w:p>
        </w:tc>
      </w:tr>
      <w:tr w:rsidR="000414FC" w:rsidRPr="001331F1" w14:paraId="0ED28893" w14:textId="77777777" w:rsidTr="001E0E00">
        <w:tc>
          <w:tcPr>
            <w:tcW w:w="10790" w:type="dxa"/>
            <w:gridSpan w:val="3"/>
            <w:shd w:val="clear" w:color="auto" w:fill="BFBFBF" w:themeFill="background1" w:themeFillShade="BF"/>
          </w:tcPr>
          <w:p w14:paraId="664C0E6E"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DD6953">
              <w:rPr>
                <w:rFonts w:asciiTheme="minorHAnsi" w:hAnsiTheme="minorHAnsi" w:cstheme="minorHAnsi"/>
                <w:b/>
                <w:bCs/>
                <w:sz w:val="22"/>
                <w:szCs w:val="22"/>
              </w:rPr>
              <w:t xml:space="preserve">Week </w:t>
            </w:r>
            <w:r>
              <w:rPr>
                <w:rFonts w:asciiTheme="minorHAnsi" w:hAnsiTheme="minorHAnsi" w:cstheme="minorHAnsi"/>
                <w:b/>
                <w:bCs/>
                <w:sz w:val="22"/>
                <w:szCs w:val="22"/>
              </w:rPr>
              <w:t>7</w:t>
            </w:r>
          </w:p>
        </w:tc>
      </w:tr>
      <w:tr w:rsidR="000414FC" w:rsidRPr="001331F1" w14:paraId="129A3A86" w14:textId="77777777" w:rsidTr="001E0E00">
        <w:tc>
          <w:tcPr>
            <w:tcW w:w="1525" w:type="dxa"/>
            <w:shd w:val="clear" w:color="auto" w:fill="auto"/>
          </w:tcPr>
          <w:p w14:paraId="3DCE377C"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 xml:space="preserve">Mon Aug 2 </w:t>
            </w:r>
          </w:p>
          <w:p w14:paraId="2B335FD9"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9am-1pm</w:t>
            </w:r>
          </w:p>
          <w:p w14:paraId="6CF0CC77"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p>
        </w:tc>
        <w:tc>
          <w:tcPr>
            <w:tcW w:w="2430" w:type="dxa"/>
          </w:tcPr>
          <w:p w14:paraId="6CE0D9C1"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5F0F1D">
              <w:rPr>
                <w:rFonts w:asciiTheme="minorHAnsi" w:hAnsiTheme="minorHAnsi" w:cstheme="minorHAnsi"/>
                <w:sz w:val="22"/>
                <w:szCs w:val="22"/>
              </w:rPr>
              <w:t>C</w:t>
            </w:r>
            <w:r>
              <w:rPr>
                <w:rFonts w:asciiTheme="minorHAnsi" w:hAnsiTheme="minorHAnsi" w:cstheme="minorHAnsi"/>
                <w:sz w:val="22"/>
                <w:szCs w:val="22"/>
              </w:rPr>
              <w:t>PS 116</w:t>
            </w:r>
          </w:p>
        </w:tc>
        <w:tc>
          <w:tcPr>
            <w:tcW w:w="6835" w:type="dxa"/>
            <w:shd w:val="clear" w:color="auto" w:fill="auto"/>
          </w:tcPr>
          <w:p w14:paraId="090EA9F1"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1331F1">
              <w:rPr>
                <w:rFonts w:asciiTheme="minorHAnsi" w:hAnsiTheme="minorHAnsi" w:cstheme="minorHAnsi"/>
                <w:sz w:val="22"/>
                <w:szCs w:val="22"/>
              </w:rPr>
              <w:t xml:space="preserve">Timing of nutrient intake </w:t>
            </w:r>
            <w:r>
              <w:rPr>
                <w:rFonts w:asciiTheme="minorHAnsi" w:hAnsiTheme="minorHAnsi" w:cstheme="minorHAnsi"/>
                <w:sz w:val="22"/>
                <w:szCs w:val="22"/>
              </w:rPr>
              <w:t xml:space="preserve">for performance </w:t>
            </w:r>
            <w:r w:rsidRPr="001331F1">
              <w:rPr>
                <w:rFonts w:asciiTheme="minorHAnsi" w:hAnsiTheme="minorHAnsi" w:cstheme="minorHAnsi"/>
                <w:sz w:val="22"/>
                <w:szCs w:val="22"/>
              </w:rPr>
              <w:t>(pre, post, during)</w:t>
            </w:r>
          </w:p>
        </w:tc>
      </w:tr>
      <w:tr w:rsidR="000414FC" w:rsidRPr="001331F1" w14:paraId="4D86CBDF" w14:textId="77777777" w:rsidTr="001E0E00">
        <w:tc>
          <w:tcPr>
            <w:tcW w:w="1525" w:type="dxa"/>
            <w:shd w:val="clear" w:color="auto" w:fill="auto"/>
          </w:tcPr>
          <w:p w14:paraId="41C3F475"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Rest of week</w:t>
            </w:r>
          </w:p>
        </w:tc>
        <w:tc>
          <w:tcPr>
            <w:tcW w:w="2430" w:type="dxa"/>
          </w:tcPr>
          <w:p w14:paraId="1585F4D0"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Canvas</w:t>
            </w:r>
          </w:p>
        </w:tc>
        <w:tc>
          <w:tcPr>
            <w:tcW w:w="6835" w:type="dxa"/>
            <w:shd w:val="clear" w:color="auto" w:fill="auto"/>
          </w:tcPr>
          <w:p w14:paraId="4F0D8DE7"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Assignment: TBD</w:t>
            </w:r>
          </w:p>
          <w:p w14:paraId="5609B58D"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 xml:space="preserve">Discussion: post due Wed, </w:t>
            </w:r>
            <w:proofErr w:type="gramStart"/>
            <w:r>
              <w:rPr>
                <w:rFonts w:asciiTheme="minorHAnsi" w:hAnsiTheme="minorHAnsi" w:cstheme="minorHAnsi"/>
                <w:sz w:val="22"/>
                <w:szCs w:val="22"/>
              </w:rPr>
              <w:t>replies</w:t>
            </w:r>
            <w:proofErr w:type="gramEnd"/>
            <w:r>
              <w:rPr>
                <w:rFonts w:asciiTheme="minorHAnsi" w:hAnsiTheme="minorHAnsi" w:cstheme="minorHAnsi"/>
                <w:sz w:val="22"/>
                <w:szCs w:val="22"/>
              </w:rPr>
              <w:t xml:space="preserve"> due Fri</w:t>
            </w:r>
          </w:p>
        </w:tc>
      </w:tr>
      <w:tr w:rsidR="000414FC" w:rsidRPr="001331F1" w14:paraId="316F4C5E" w14:textId="77777777" w:rsidTr="001E0E00">
        <w:tc>
          <w:tcPr>
            <w:tcW w:w="10790" w:type="dxa"/>
            <w:gridSpan w:val="3"/>
            <w:shd w:val="clear" w:color="auto" w:fill="BFBFBF" w:themeFill="background1" w:themeFillShade="BF"/>
          </w:tcPr>
          <w:p w14:paraId="47480832" w14:textId="77777777" w:rsidR="000414FC" w:rsidRPr="00D76752"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highlight w:val="lightGray"/>
              </w:rPr>
            </w:pPr>
            <w:r w:rsidRPr="00D76752">
              <w:rPr>
                <w:rFonts w:asciiTheme="minorHAnsi" w:hAnsiTheme="minorHAnsi" w:cstheme="minorHAnsi"/>
                <w:b/>
                <w:bCs/>
                <w:sz w:val="22"/>
                <w:szCs w:val="22"/>
              </w:rPr>
              <w:t>Week 8</w:t>
            </w:r>
          </w:p>
        </w:tc>
      </w:tr>
      <w:tr w:rsidR="000414FC" w:rsidRPr="001331F1" w14:paraId="4495F1D4" w14:textId="77777777" w:rsidTr="001E0E00">
        <w:tc>
          <w:tcPr>
            <w:tcW w:w="1525" w:type="dxa"/>
            <w:shd w:val="clear" w:color="auto" w:fill="auto"/>
          </w:tcPr>
          <w:p w14:paraId="15D182B3"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Mon Aug 9</w:t>
            </w:r>
          </w:p>
          <w:p w14:paraId="218FCA9F"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9am-1pm</w:t>
            </w:r>
          </w:p>
          <w:p w14:paraId="245CF514"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p>
        </w:tc>
        <w:tc>
          <w:tcPr>
            <w:tcW w:w="2430" w:type="dxa"/>
          </w:tcPr>
          <w:p w14:paraId="1D32C667"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5F0F1D">
              <w:rPr>
                <w:rFonts w:asciiTheme="minorHAnsi" w:hAnsiTheme="minorHAnsi" w:cstheme="minorHAnsi"/>
                <w:sz w:val="22"/>
                <w:szCs w:val="22"/>
              </w:rPr>
              <w:t>C</w:t>
            </w:r>
            <w:r>
              <w:rPr>
                <w:rFonts w:asciiTheme="minorHAnsi" w:hAnsiTheme="minorHAnsi" w:cstheme="minorHAnsi"/>
                <w:sz w:val="22"/>
                <w:szCs w:val="22"/>
              </w:rPr>
              <w:t>PS 116</w:t>
            </w:r>
          </w:p>
        </w:tc>
        <w:tc>
          <w:tcPr>
            <w:tcW w:w="6835" w:type="dxa"/>
            <w:shd w:val="clear" w:color="auto" w:fill="auto"/>
          </w:tcPr>
          <w:p w14:paraId="3FF2117E"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sidRPr="001331F1">
              <w:rPr>
                <w:rFonts w:asciiTheme="minorHAnsi" w:hAnsiTheme="minorHAnsi" w:cstheme="minorHAnsi"/>
                <w:sz w:val="22"/>
                <w:szCs w:val="22"/>
              </w:rPr>
              <w:t>Supplements</w:t>
            </w:r>
            <w:r>
              <w:rPr>
                <w:rFonts w:asciiTheme="minorHAnsi" w:hAnsiTheme="minorHAnsi" w:cstheme="minorHAnsi"/>
                <w:sz w:val="22"/>
                <w:szCs w:val="22"/>
              </w:rPr>
              <w:t xml:space="preserve"> – open to suggestions on specific topics </w:t>
            </w:r>
          </w:p>
        </w:tc>
      </w:tr>
      <w:tr w:rsidR="000414FC" w:rsidRPr="001331F1" w14:paraId="33D29FCB" w14:textId="77777777" w:rsidTr="001E0E00">
        <w:tc>
          <w:tcPr>
            <w:tcW w:w="1525" w:type="dxa"/>
            <w:shd w:val="clear" w:color="auto" w:fill="auto"/>
          </w:tcPr>
          <w:p w14:paraId="476B30CD"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Rest of week</w:t>
            </w:r>
          </w:p>
        </w:tc>
        <w:tc>
          <w:tcPr>
            <w:tcW w:w="2430" w:type="dxa"/>
          </w:tcPr>
          <w:p w14:paraId="763BF9B1"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Canvas</w:t>
            </w:r>
          </w:p>
        </w:tc>
        <w:tc>
          <w:tcPr>
            <w:tcW w:w="6835" w:type="dxa"/>
            <w:shd w:val="clear" w:color="auto" w:fill="auto"/>
          </w:tcPr>
          <w:p w14:paraId="75E6F79B" w14:textId="77777777" w:rsidR="000414FC"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Assignment: TBD</w:t>
            </w:r>
          </w:p>
          <w:p w14:paraId="38B5DC56" w14:textId="77777777" w:rsidR="000414FC" w:rsidRPr="001331F1" w:rsidRDefault="000414FC" w:rsidP="001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2"/>
                <w:szCs w:val="22"/>
              </w:rPr>
            </w:pPr>
            <w:r>
              <w:rPr>
                <w:rFonts w:asciiTheme="minorHAnsi" w:hAnsiTheme="minorHAnsi" w:cstheme="minorHAnsi"/>
                <w:sz w:val="22"/>
                <w:szCs w:val="22"/>
              </w:rPr>
              <w:t xml:space="preserve">Discussion: post due Wed, </w:t>
            </w:r>
            <w:proofErr w:type="gramStart"/>
            <w:r>
              <w:rPr>
                <w:rFonts w:asciiTheme="minorHAnsi" w:hAnsiTheme="minorHAnsi" w:cstheme="minorHAnsi"/>
                <w:sz w:val="22"/>
                <w:szCs w:val="22"/>
              </w:rPr>
              <w:t>replies</w:t>
            </w:r>
            <w:proofErr w:type="gramEnd"/>
            <w:r>
              <w:rPr>
                <w:rFonts w:asciiTheme="minorHAnsi" w:hAnsiTheme="minorHAnsi" w:cstheme="minorHAnsi"/>
                <w:sz w:val="22"/>
                <w:szCs w:val="22"/>
              </w:rPr>
              <w:t xml:space="preserve"> due Fri </w:t>
            </w:r>
          </w:p>
        </w:tc>
      </w:tr>
    </w:tbl>
    <w:p w14:paraId="76450680" w14:textId="77777777" w:rsidR="00B839ED" w:rsidRPr="001331F1" w:rsidRDefault="00B839ED" w:rsidP="00D73147">
      <w:pPr>
        <w:rPr>
          <w:rFonts w:asciiTheme="minorHAnsi" w:hAnsiTheme="minorHAnsi" w:cstheme="minorHAnsi"/>
          <w:sz w:val="22"/>
          <w:szCs w:val="22"/>
        </w:rPr>
      </w:pPr>
    </w:p>
    <w:sectPr w:rsidR="00B839ED" w:rsidRPr="001331F1" w:rsidSect="002467FB">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C020" w14:textId="77777777" w:rsidR="007C483D" w:rsidRDefault="007C483D">
      <w:r>
        <w:separator/>
      </w:r>
    </w:p>
  </w:endnote>
  <w:endnote w:type="continuationSeparator" w:id="0">
    <w:p w14:paraId="75134EA5" w14:textId="77777777" w:rsidR="007C483D" w:rsidRDefault="007C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74CD" w14:textId="77777777" w:rsidR="00875812" w:rsidRPr="00F36212" w:rsidRDefault="00CB3A7B" w:rsidP="00F36212">
    <w:pPr>
      <w:pStyle w:val="Footer"/>
      <w:tabs>
        <w:tab w:val="center" w:pos="7920"/>
        <w:tab w:val="right" w:pos="9360"/>
        <w:tab w:val="right" w:pos="10080"/>
      </w:tabs>
      <w:rPr>
        <w:rFonts w:ascii="Arial" w:hAnsi="Arial" w:cs="Arial"/>
        <w:color w:val="808080"/>
        <w:sz w:val="18"/>
        <w:szCs w:val="18"/>
      </w:rPr>
    </w:pPr>
    <w:r w:rsidRPr="00F36212">
      <w:rPr>
        <w:rStyle w:val="PageNumber"/>
        <w:rFonts w:ascii="Arial" w:hAnsi="Arial" w:cs="Arial"/>
        <w:color w:val="808080"/>
        <w:sz w:val="18"/>
        <w:szCs w:val="18"/>
      </w:rPr>
      <w:t>FN2</w:t>
    </w:r>
    <w:r>
      <w:rPr>
        <w:rStyle w:val="PageNumber"/>
        <w:rFonts w:ascii="Arial" w:hAnsi="Arial" w:cs="Arial"/>
        <w:color w:val="808080"/>
        <w:sz w:val="18"/>
        <w:szCs w:val="18"/>
      </w:rPr>
      <w:t>5</w:t>
    </w:r>
    <w:r w:rsidRPr="00F36212">
      <w:rPr>
        <w:rStyle w:val="PageNumber"/>
        <w:rFonts w:ascii="Arial" w:hAnsi="Arial" w:cs="Arial"/>
        <w:color w:val="808080"/>
        <w:sz w:val="18"/>
        <w:szCs w:val="18"/>
      </w:rPr>
      <w:t>3 Syllabus</w:t>
    </w:r>
    <w:r>
      <w:rPr>
        <w:rStyle w:val="PageNumber"/>
        <w:rFonts w:ascii="Arial" w:hAnsi="Arial" w:cs="Arial"/>
        <w:color w:val="808080"/>
        <w:sz w:val="18"/>
        <w:szCs w:val="18"/>
      </w:rPr>
      <w:tab/>
    </w:r>
    <w:r>
      <w:rPr>
        <w:rStyle w:val="PageNumber"/>
        <w:rFonts w:ascii="Arial" w:hAnsi="Arial" w:cs="Arial"/>
        <w:color w:val="808080"/>
        <w:sz w:val="18"/>
        <w:szCs w:val="18"/>
      </w:rPr>
      <w:tab/>
    </w:r>
    <w:r w:rsidRPr="00F36212">
      <w:rPr>
        <w:rStyle w:val="PageNumber"/>
        <w:rFonts w:ascii="Arial" w:hAnsi="Arial" w:cs="Arial"/>
        <w:color w:val="808080"/>
        <w:sz w:val="18"/>
        <w:szCs w:val="18"/>
      </w:rPr>
      <w:tab/>
    </w:r>
    <w:r w:rsidRPr="00F36212">
      <w:rPr>
        <w:rStyle w:val="PageNumber"/>
        <w:rFonts w:ascii="Arial" w:hAnsi="Arial" w:cs="Arial"/>
        <w:color w:val="808080"/>
        <w:sz w:val="18"/>
        <w:szCs w:val="18"/>
      </w:rPr>
      <w:tab/>
    </w:r>
    <w:r w:rsidRPr="00F36212">
      <w:rPr>
        <w:rStyle w:val="PageNumber"/>
        <w:rFonts w:ascii="Arial" w:hAnsi="Arial" w:cs="Arial"/>
        <w:color w:val="808080"/>
        <w:sz w:val="18"/>
        <w:szCs w:val="18"/>
      </w:rPr>
      <w:tab/>
    </w:r>
    <w:r w:rsidRPr="00F36212">
      <w:rPr>
        <w:rStyle w:val="PageNumber"/>
        <w:rFonts w:ascii="Arial" w:hAnsi="Arial" w:cs="Arial"/>
        <w:color w:val="808080"/>
        <w:sz w:val="18"/>
        <w:szCs w:val="18"/>
      </w:rPr>
      <w:fldChar w:fldCharType="begin"/>
    </w:r>
    <w:r w:rsidRPr="00F36212">
      <w:rPr>
        <w:rStyle w:val="PageNumber"/>
        <w:rFonts w:ascii="Arial" w:hAnsi="Arial" w:cs="Arial"/>
        <w:color w:val="808080"/>
        <w:sz w:val="18"/>
        <w:szCs w:val="18"/>
      </w:rPr>
      <w:instrText xml:space="preserve"> PAGE </w:instrText>
    </w:r>
    <w:r w:rsidRPr="00F36212">
      <w:rPr>
        <w:rStyle w:val="PageNumber"/>
        <w:rFonts w:ascii="Arial" w:hAnsi="Arial" w:cs="Arial"/>
        <w:color w:val="808080"/>
        <w:sz w:val="18"/>
        <w:szCs w:val="18"/>
      </w:rPr>
      <w:fldChar w:fldCharType="separate"/>
    </w:r>
    <w:r>
      <w:rPr>
        <w:rStyle w:val="PageNumber"/>
        <w:rFonts w:ascii="Arial" w:hAnsi="Arial" w:cs="Arial"/>
        <w:noProof/>
        <w:color w:val="808080"/>
        <w:sz w:val="18"/>
        <w:szCs w:val="18"/>
      </w:rPr>
      <w:t>5</w:t>
    </w:r>
    <w:r w:rsidRPr="00F36212">
      <w:rPr>
        <w:rStyle w:val="PageNumber"/>
        <w:rFonts w:ascii="Arial" w:hAnsi="Arial" w:cs="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76CA" w14:textId="77777777" w:rsidR="007C483D" w:rsidRDefault="007C483D">
      <w:r>
        <w:separator/>
      </w:r>
    </w:p>
  </w:footnote>
  <w:footnote w:type="continuationSeparator" w:id="0">
    <w:p w14:paraId="6779262B" w14:textId="77777777" w:rsidR="007C483D" w:rsidRDefault="007C4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385"/>
    <w:multiLevelType w:val="hybridMultilevel"/>
    <w:tmpl w:val="5FC6B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D7E9E"/>
    <w:multiLevelType w:val="hybridMultilevel"/>
    <w:tmpl w:val="8BB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069D5"/>
    <w:multiLevelType w:val="hybridMultilevel"/>
    <w:tmpl w:val="558A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560BB"/>
    <w:multiLevelType w:val="hybridMultilevel"/>
    <w:tmpl w:val="453A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3B92"/>
    <w:multiLevelType w:val="multilevel"/>
    <w:tmpl w:val="29CE0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505E9"/>
    <w:multiLevelType w:val="hybridMultilevel"/>
    <w:tmpl w:val="F09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85B2E"/>
    <w:multiLevelType w:val="hybridMultilevel"/>
    <w:tmpl w:val="9BB04A3E"/>
    <w:lvl w:ilvl="0" w:tplc="6FBAA8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80ABE"/>
    <w:multiLevelType w:val="hybridMultilevel"/>
    <w:tmpl w:val="772A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B21DA"/>
    <w:multiLevelType w:val="hybridMultilevel"/>
    <w:tmpl w:val="98DC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B7013"/>
    <w:multiLevelType w:val="hybridMultilevel"/>
    <w:tmpl w:val="C70A7C38"/>
    <w:lvl w:ilvl="0" w:tplc="6FBAA8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34668"/>
    <w:multiLevelType w:val="hybridMultilevel"/>
    <w:tmpl w:val="9ED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1469A"/>
    <w:multiLevelType w:val="hybridMultilevel"/>
    <w:tmpl w:val="F97EE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02A6ADD"/>
    <w:multiLevelType w:val="hybridMultilevel"/>
    <w:tmpl w:val="1414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A12DB"/>
    <w:multiLevelType w:val="hybridMultilevel"/>
    <w:tmpl w:val="178CD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13"/>
  </w:num>
  <w:num w:numId="6">
    <w:abstractNumId w:val="5"/>
  </w:num>
  <w:num w:numId="7">
    <w:abstractNumId w:val="11"/>
  </w:num>
  <w:num w:numId="8">
    <w:abstractNumId w:val="3"/>
  </w:num>
  <w:num w:numId="9">
    <w:abstractNumId w:val="12"/>
  </w:num>
  <w:num w:numId="10">
    <w:abstractNumId w:val="4"/>
  </w:num>
  <w:num w:numId="11">
    <w:abstractNumId w:val="0"/>
  </w:num>
  <w:num w:numId="12">
    <w:abstractNumId w:val="1"/>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11"/>
    <w:rsid w:val="00004B63"/>
    <w:rsid w:val="00004C1D"/>
    <w:rsid w:val="00020F04"/>
    <w:rsid w:val="00026F26"/>
    <w:rsid w:val="00035C4A"/>
    <w:rsid w:val="000414FC"/>
    <w:rsid w:val="00072925"/>
    <w:rsid w:val="00092C02"/>
    <w:rsid w:val="000A25CD"/>
    <w:rsid w:val="000A5B04"/>
    <w:rsid w:val="000B295B"/>
    <w:rsid w:val="000C5824"/>
    <w:rsid w:val="000D0027"/>
    <w:rsid w:val="000E5267"/>
    <w:rsid w:val="000F69F5"/>
    <w:rsid w:val="001013DA"/>
    <w:rsid w:val="00102B30"/>
    <w:rsid w:val="00116C9E"/>
    <w:rsid w:val="001331F1"/>
    <w:rsid w:val="00144A33"/>
    <w:rsid w:val="001459FE"/>
    <w:rsid w:val="00173158"/>
    <w:rsid w:val="00176A1D"/>
    <w:rsid w:val="001F06C9"/>
    <w:rsid w:val="001F3D9F"/>
    <w:rsid w:val="00210919"/>
    <w:rsid w:val="0022190E"/>
    <w:rsid w:val="0023697D"/>
    <w:rsid w:val="002467FB"/>
    <w:rsid w:val="00250439"/>
    <w:rsid w:val="00250EF3"/>
    <w:rsid w:val="00251B92"/>
    <w:rsid w:val="00257851"/>
    <w:rsid w:val="00264F0A"/>
    <w:rsid w:val="00270AC5"/>
    <w:rsid w:val="00281E1D"/>
    <w:rsid w:val="00286B67"/>
    <w:rsid w:val="00290DEF"/>
    <w:rsid w:val="002B1CBE"/>
    <w:rsid w:val="002D4F26"/>
    <w:rsid w:val="002D58E4"/>
    <w:rsid w:val="002E11E3"/>
    <w:rsid w:val="002E39A2"/>
    <w:rsid w:val="002E39EA"/>
    <w:rsid w:val="002E4143"/>
    <w:rsid w:val="00302CBC"/>
    <w:rsid w:val="00303082"/>
    <w:rsid w:val="00303A77"/>
    <w:rsid w:val="00305390"/>
    <w:rsid w:val="003136C0"/>
    <w:rsid w:val="00313EC6"/>
    <w:rsid w:val="003232FC"/>
    <w:rsid w:val="003300BD"/>
    <w:rsid w:val="00336665"/>
    <w:rsid w:val="00350EDD"/>
    <w:rsid w:val="003617EC"/>
    <w:rsid w:val="003619E4"/>
    <w:rsid w:val="003679FA"/>
    <w:rsid w:val="00373043"/>
    <w:rsid w:val="003820BF"/>
    <w:rsid w:val="003908DD"/>
    <w:rsid w:val="003A67B7"/>
    <w:rsid w:val="003A7E4D"/>
    <w:rsid w:val="003C11A9"/>
    <w:rsid w:val="003C2D4B"/>
    <w:rsid w:val="003C4D46"/>
    <w:rsid w:val="003D1D31"/>
    <w:rsid w:val="003D1EAA"/>
    <w:rsid w:val="003E4086"/>
    <w:rsid w:val="00407390"/>
    <w:rsid w:val="004121C6"/>
    <w:rsid w:val="00415765"/>
    <w:rsid w:val="00425ADB"/>
    <w:rsid w:val="00427866"/>
    <w:rsid w:val="004468DD"/>
    <w:rsid w:val="00457067"/>
    <w:rsid w:val="00476E90"/>
    <w:rsid w:val="004858B2"/>
    <w:rsid w:val="004940A7"/>
    <w:rsid w:val="004A189F"/>
    <w:rsid w:val="005171F1"/>
    <w:rsid w:val="00520BD9"/>
    <w:rsid w:val="005243FB"/>
    <w:rsid w:val="00541747"/>
    <w:rsid w:val="00543777"/>
    <w:rsid w:val="00544BB5"/>
    <w:rsid w:val="005D582A"/>
    <w:rsid w:val="005F0CEB"/>
    <w:rsid w:val="005F0F1D"/>
    <w:rsid w:val="005F2803"/>
    <w:rsid w:val="005F3F11"/>
    <w:rsid w:val="0061094B"/>
    <w:rsid w:val="00613F95"/>
    <w:rsid w:val="0061614B"/>
    <w:rsid w:val="006168E8"/>
    <w:rsid w:val="006253AB"/>
    <w:rsid w:val="0063280D"/>
    <w:rsid w:val="006446D9"/>
    <w:rsid w:val="00647A57"/>
    <w:rsid w:val="006623F1"/>
    <w:rsid w:val="00666C49"/>
    <w:rsid w:val="00670AE2"/>
    <w:rsid w:val="00681F97"/>
    <w:rsid w:val="00684140"/>
    <w:rsid w:val="006A576C"/>
    <w:rsid w:val="006B2B33"/>
    <w:rsid w:val="006C6AD1"/>
    <w:rsid w:val="006C7CBF"/>
    <w:rsid w:val="006F08B1"/>
    <w:rsid w:val="006F7E38"/>
    <w:rsid w:val="00716153"/>
    <w:rsid w:val="00723D09"/>
    <w:rsid w:val="007300AC"/>
    <w:rsid w:val="00736CFA"/>
    <w:rsid w:val="007401B7"/>
    <w:rsid w:val="0074481B"/>
    <w:rsid w:val="00745AFC"/>
    <w:rsid w:val="007758A7"/>
    <w:rsid w:val="0078163A"/>
    <w:rsid w:val="007A2251"/>
    <w:rsid w:val="007C483D"/>
    <w:rsid w:val="007C7957"/>
    <w:rsid w:val="007E0884"/>
    <w:rsid w:val="007F0BDA"/>
    <w:rsid w:val="00814DE5"/>
    <w:rsid w:val="008179D4"/>
    <w:rsid w:val="008342E3"/>
    <w:rsid w:val="008367F3"/>
    <w:rsid w:val="00854563"/>
    <w:rsid w:val="0086786A"/>
    <w:rsid w:val="008A5F21"/>
    <w:rsid w:val="008B054C"/>
    <w:rsid w:val="008B4C4E"/>
    <w:rsid w:val="008D1F1E"/>
    <w:rsid w:val="008D1F2D"/>
    <w:rsid w:val="008D3529"/>
    <w:rsid w:val="00903BEF"/>
    <w:rsid w:val="00917103"/>
    <w:rsid w:val="009230B2"/>
    <w:rsid w:val="009253DE"/>
    <w:rsid w:val="00927186"/>
    <w:rsid w:val="0093195F"/>
    <w:rsid w:val="009428DC"/>
    <w:rsid w:val="00944979"/>
    <w:rsid w:val="00947BBE"/>
    <w:rsid w:val="00965C3D"/>
    <w:rsid w:val="009709E8"/>
    <w:rsid w:val="00976A53"/>
    <w:rsid w:val="00986BD9"/>
    <w:rsid w:val="009A4EC5"/>
    <w:rsid w:val="009B202D"/>
    <w:rsid w:val="009C2C29"/>
    <w:rsid w:val="009C66C2"/>
    <w:rsid w:val="009D182D"/>
    <w:rsid w:val="009D47B0"/>
    <w:rsid w:val="009E4F81"/>
    <w:rsid w:val="009E5C34"/>
    <w:rsid w:val="009F7698"/>
    <w:rsid w:val="00A151BF"/>
    <w:rsid w:val="00A22EA0"/>
    <w:rsid w:val="00A30311"/>
    <w:rsid w:val="00A35FA3"/>
    <w:rsid w:val="00A528D5"/>
    <w:rsid w:val="00A604C9"/>
    <w:rsid w:val="00A6453F"/>
    <w:rsid w:val="00AD3B63"/>
    <w:rsid w:val="00AE1D51"/>
    <w:rsid w:val="00AE7D9C"/>
    <w:rsid w:val="00AF0CA4"/>
    <w:rsid w:val="00B02605"/>
    <w:rsid w:val="00B1042F"/>
    <w:rsid w:val="00B1482E"/>
    <w:rsid w:val="00B16626"/>
    <w:rsid w:val="00B409F3"/>
    <w:rsid w:val="00B52482"/>
    <w:rsid w:val="00B62654"/>
    <w:rsid w:val="00B66D5B"/>
    <w:rsid w:val="00B839ED"/>
    <w:rsid w:val="00BA208F"/>
    <w:rsid w:val="00BB2B61"/>
    <w:rsid w:val="00BB6BDA"/>
    <w:rsid w:val="00BC036D"/>
    <w:rsid w:val="00BD60D1"/>
    <w:rsid w:val="00BF4298"/>
    <w:rsid w:val="00BF6F3A"/>
    <w:rsid w:val="00C00D9B"/>
    <w:rsid w:val="00C00FAA"/>
    <w:rsid w:val="00C17713"/>
    <w:rsid w:val="00C378A8"/>
    <w:rsid w:val="00C46EF9"/>
    <w:rsid w:val="00C46FB7"/>
    <w:rsid w:val="00C71CE0"/>
    <w:rsid w:val="00C74477"/>
    <w:rsid w:val="00C84934"/>
    <w:rsid w:val="00CA0FE6"/>
    <w:rsid w:val="00CA43F8"/>
    <w:rsid w:val="00CB05D0"/>
    <w:rsid w:val="00CB0A33"/>
    <w:rsid w:val="00CB3A7B"/>
    <w:rsid w:val="00CB5EF7"/>
    <w:rsid w:val="00CD3CEC"/>
    <w:rsid w:val="00CF19EF"/>
    <w:rsid w:val="00CF54E3"/>
    <w:rsid w:val="00D17EE1"/>
    <w:rsid w:val="00D265BC"/>
    <w:rsid w:val="00D31A4A"/>
    <w:rsid w:val="00D32E3C"/>
    <w:rsid w:val="00D41F26"/>
    <w:rsid w:val="00D42480"/>
    <w:rsid w:val="00D45370"/>
    <w:rsid w:val="00D63DF3"/>
    <w:rsid w:val="00D73147"/>
    <w:rsid w:val="00D74087"/>
    <w:rsid w:val="00D81355"/>
    <w:rsid w:val="00D96174"/>
    <w:rsid w:val="00DB1FF8"/>
    <w:rsid w:val="00DB367C"/>
    <w:rsid w:val="00DC01EF"/>
    <w:rsid w:val="00DC2568"/>
    <w:rsid w:val="00DD6953"/>
    <w:rsid w:val="00DE4804"/>
    <w:rsid w:val="00DF26DE"/>
    <w:rsid w:val="00E14512"/>
    <w:rsid w:val="00E15F14"/>
    <w:rsid w:val="00E54633"/>
    <w:rsid w:val="00E8102E"/>
    <w:rsid w:val="00E9316D"/>
    <w:rsid w:val="00E93550"/>
    <w:rsid w:val="00EA1F76"/>
    <w:rsid w:val="00EC2EAE"/>
    <w:rsid w:val="00ED00BA"/>
    <w:rsid w:val="00EE3694"/>
    <w:rsid w:val="00EE7250"/>
    <w:rsid w:val="00EF22A5"/>
    <w:rsid w:val="00EF3C1C"/>
    <w:rsid w:val="00F03CF0"/>
    <w:rsid w:val="00F1120E"/>
    <w:rsid w:val="00F416E1"/>
    <w:rsid w:val="00F42732"/>
    <w:rsid w:val="00F45657"/>
    <w:rsid w:val="00F4766D"/>
    <w:rsid w:val="00F53BBD"/>
    <w:rsid w:val="00F724CE"/>
    <w:rsid w:val="00F73187"/>
    <w:rsid w:val="00F80E88"/>
    <w:rsid w:val="00F866E0"/>
    <w:rsid w:val="00FA17B6"/>
    <w:rsid w:val="00FA2605"/>
    <w:rsid w:val="00FA2850"/>
    <w:rsid w:val="00FA5757"/>
    <w:rsid w:val="00FB3816"/>
    <w:rsid w:val="00FD5876"/>
    <w:rsid w:val="00FE4223"/>
    <w:rsid w:val="00FF61DB"/>
    <w:rsid w:val="3F27B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72884"/>
  <w15:chartTrackingRefBased/>
  <w15:docId w15:val="{A581F245-5837-4371-82EE-739731AB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95F"/>
    <w:rPr>
      <w:sz w:val="24"/>
      <w:szCs w:val="24"/>
      <w:lang w:eastAsia="zh-CN"/>
    </w:rPr>
  </w:style>
  <w:style w:type="paragraph" w:styleId="Heading1">
    <w:name w:val="heading 1"/>
    <w:basedOn w:val="Normal"/>
    <w:next w:val="Normal"/>
    <w:qFormat/>
    <w:pPr>
      <w:keepNext/>
      <w:outlineLvl w:val="0"/>
    </w:pPr>
    <w:rPr>
      <w:rFonts w:ascii="Franklin Gothic Book" w:hAnsi="Franklin Gothic Book"/>
      <w:b/>
      <w:bCs/>
      <w:sz w:val="21"/>
    </w:rPr>
  </w:style>
  <w:style w:type="paragraph" w:styleId="Heading2">
    <w:name w:val="heading 2"/>
    <w:basedOn w:val="Normal"/>
    <w:next w:val="Normal"/>
    <w:link w:val="Heading2Char"/>
    <w:semiHidden/>
    <w:unhideWhenUsed/>
    <w:qFormat/>
    <w:rsid w:val="00CB0A33"/>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semiHidden/>
    <w:unhideWhenUsed/>
    <w:qFormat/>
    <w:rsid w:val="00CB0A3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Franklin Gothic Book" w:hAnsi="Franklin Gothic Book"/>
      <w:sz w:val="21"/>
    </w:rPr>
  </w:style>
  <w:style w:type="paragraph" w:styleId="Date">
    <w:name w:val="Date"/>
    <w:basedOn w:val="Normal"/>
    <w:next w:val="Normal"/>
    <w:rPr>
      <w:rFonts w:ascii="Franklin Gothic Book" w:hAnsi="Franklin Gothic Book"/>
      <w:sz w:val="21"/>
    </w:rPr>
  </w:style>
  <w:style w:type="paragraph" w:styleId="Title">
    <w:name w:val="Title"/>
    <w:basedOn w:val="Normal"/>
    <w:qFormat/>
    <w:pPr>
      <w:jc w:val="center"/>
    </w:pPr>
    <w:rPr>
      <w:rFonts w:ascii="Franklin Gothic Book" w:hAnsi="Franklin Gothic Book"/>
      <w:b/>
      <w:bCs/>
      <w:sz w:val="21"/>
    </w:rPr>
  </w:style>
  <w:style w:type="paragraph" w:styleId="PlainText">
    <w:name w:val="Plain Text"/>
    <w:basedOn w:val="Normal"/>
    <w:link w:val="PlainTextChar"/>
    <w:rsid w:val="00DF26DE"/>
    <w:rPr>
      <w:rFonts w:ascii="Courier New" w:eastAsia="Times New Roman" w:hAnsi="Courier New"/>
      <w:sz w:val="20"/>
      <w:szCs w:val="20"/>
      <w:lang w:eastAsia="en-US"/>
    </w:rPr>
  </w:style>
  <w:style w:type="character" w:customStyle="1" w:styleId="PlainTextChar">
    <w:name w:val="Plain Text Char"/>
    <w:link w:val="PlainText"/>
    <w:rsid w:val="00DF26DE"/>
    <w:rPr>
      <w:rFonts w:ascii="Courier New" w:eastAsia="Times New Roman" w:hAnsi="Courier New"/>
    </w:rPr>
  </w:style>
  <w:style w:type="paragraph" w:styleId="BalloonText">
    <w:name w:val="Balloon Text"/>
    <w:basedOn w:val="Normal"/>
    <w:link w:val="BalloonTextChar"/>
    <w:rsid w:val="00B02605"/>
    <w:rPr>
      <w:rFonts w:ascii="Tahoma" w:hAnsi="Tahoma" w:cs="Tahoma"/>
      <w:sz w:val="16"/>
      <w:szCs w:val="16"/>
    </w:rPr>
  </w:style>
  <w:style w:type="character" w:customStyle="1" w:styleId="BalloonTextChar">
    <w:name w:val="Balloon Text Char"/>
    <w:link w:val="BalloonText"/>
    <w:rsid w:val="00B02605"/>
    <w:rPr>
      <w:rFonts w:ascii="Tahoma" w:hAnsi="Tahoma" w:cs="Tahoma"/>
      <w:sz w:val="16"/>
      <w:szCs w:val="16"/>
      <w:lang w:eastAsia="zh-CN"/>
    </w:rPr>
  </w:style>
  <w:style w:type="table" w:styleId="TableGrid">
    <w:name w:val="Table Grid"/>
    <w:basedOn w:val="TableNormal"/>
    <w:rsid w:val="0011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B0A33"/>
    <w:rPr>
      <w:rFonts w:ascii="Cambria" w:eastAsia="Times New Roman" w:hAnsi="Cambria" w:cs="Times New Roman"/>
      <w:b/>
      <w:bCs/>
      <w:i/>
      <w:iCs/>
      <w:sz w:val="28"/>
      <w:szCs w:val="28"/>
      <w:lang w:eastAsia="zh-CN"/>
    </w:rPr>
  </w:style>
  <w:style w:type="character" w:customStyle="1" w:styleId="Heading4Char">
    <w:name w:val="Heading 4 Char"/>
    <w:link w:val="Heading4"/>
    <w:semiHidden/>
    <w:rsid w:val="00CB0A33"/>
    <w:rPr>
      <w:rFonts w:ascii="Calibri" w:eastAsia="Times New Roman" w:hAnsi="Calibri" w:cs="Times New Roman"/>
      <w:b/>
      <w:bCs/>
      <w:sz w:val="28"/>
      <w:szCs w:val="28"/>
      <w:lang w:eastAsia="zh-CN"/>
    </w:rPr>
  </w:style>
  <w:style w:type="paragraph" w:styleId="ListParagraph">
    <w:name w:val="List Paragraph"/>
    <w:basedOn w:val="Normal"/>
    <w:uiPriority w:val="34"/>
    <w:qFormat/>
    <w:rsid w:val="008B4C4E"/>
    <w:pPr>
      <w:spacing w:after="200" w:line="276" w:lineRule="auto"/>
      <w:ind w:left="720"/>
      <w:contextualSpacing/>
    </w:pPr>
    <w:rPr>
      <w:rFonts w:ascii="Cambria" w:eastAsia="MS Mincho" w:hAnsi="Cambria"/>
      <w:sz w:val="22"/>
      <w:szCs w:val="22"/>
      <w:lang w:eastAsia="en-US" w:bidi="en-US"/>
    </w:rPr>
  </w:style>
  <w:style w:type="character" w:styleId="Hyperlink">
    <w:name w:val="Hyperlink"/>
    <w:rsid w:val="00D63DF3"/>
    <w:rPr>
      <w:color w:val="0563C1"/>
      <w:u w:val="single"/>
    </w:rPr>
  </w:style>
  <w:style w:type="character" w:styleId="UnresolvedMention">
    <w:name w:val="Unresolved Mention"/>
    <w:uiPriority w:val="99"/>
    <w:semiHidden/>
    <w:unhideWhenUsed/>
    <w:rsid w:val="00BB6BDA"/>
    <w:rPr>
      <w:color w:val="605E5C"/>
      <w:shd w:val="clear" w:color="auto" w:fill="E1DFDD"/>
    </w:rPr>
  </w:style>
  <w:style w:type="paragraph" w:styleId="BodyText">
    <w:name w:val="Body Text"/>
    <w:basedOn w:val="Normal"/>
    <w:link w:val="BodyTextChar"/>
    <w:rsid w:val="00072925"/>
    <w:pPr>
      <w:spacing w:after="120"/>
    </w:pPr>
  </w:style>
  <w:style w:type="character" w:customStyle="1" w:styleId="BodyTextChar">
    <w:name w:val="Body Text Char"/>
    <w:basedOn w:val="DefaultParagraphFont"/>
    <w:link w:val="BodyText"/>
    <w:rsid w:val="00072925"/>
    <w:rPr>
      <w:sz w:val="24"/>
      <w:szCs w:val="24"/>
      <w:lang w:eastAsia="zh-CN"/>
    </w:rPr>
  </w:style>
  <w:style w:type="paragraph" w:styleId="Footer">
    <w:name w:val="footer"/>
    <w:basedOn w:val="Normal"/>
    <w:link w:val="FooterChar"/>
    <w:rsid w:val="00072925"/>
    <w:pPr>
      <w:widowControl w:val="0"/>
      <w:tabs>
        <w:tab w:val="center" w:pos="4320"/>
        <w:tab w:val="right" w:pos="8640"/>
      </w:tabs>
      <w:autoSpaceDE w:val="0"/>
      <w:autoSpaceDN w:val="0"/>
      <w:adjustRightInd w:val="0"/>
    </w:pPr>
    <w:rPr>
      <w:rFonts w:ascii="Lucida Console" w:eastAsia="Times New Roman" w:hAnsi="Lucida Console"/>
      <w:sz w:val="20"/>
      <w:lang w:eastAsia="en-US"/>
    </w:rPr>
  </w:style>
  <w:style w:type="character" w:customStyle="1" w:styleId="FooterChar">
    <w:name w:val="Footer Char"/>
    <w:basedOn w:val="DefaultParagraphFont"/>
    <w:link w:val="Footer"/>
    <w:rsid w:val="00072925"/>
    <w:rPr>
      <w:rFonts w:ascii="Lucida Console" w:eastAsia="Times New Roman" w:hAnsi="Lucida Console"/>
      <w:szCs w:val="24"/>
    </w:rPr>
  </w:style>
  <w:style w:type="character" w:styleId="PageNumber">
    <w:name w:val="page number"/>
    <w:basedOn w:val="DefaultParagraphFont"/>
    <w:rsid w:val="0007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uwsp.edu/tlc/Pages/techTutoring.aspx%22http:/www.uwsp.edu/tlc/Pages/ComputerGuides.asp%22http:/www.uwsp.edu/tlc/Pages/ComputerGuides.asp"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community.canvaslms.com/docs/DOC-10721" TargetMode="External"/><Relationship Id="rId12" Type="http://schemas.openxmlformats.org/officeDocument/2006/relationships/hyperlink" Target="http://www.uwsp.edu/infotech/Pages/Account/Manage-Your-Accoun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3.uwsp.edu/dos/Pages/Student-Conduct.aspx"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uwsp.edu/canvas/Pages/default.aspx" TargetMode="External"/><Relationship Id="rId5" Type="http://schemas.openxmlformats.org/officeDocument/2006/relationships/footnotes" Target="footnotes.xml"/><Relationship Id="rId15" Type="http://schemas.openxmlformats.org/officeDocument/2006/relationships/hyperlink" Target="http://www.uwsp.edu/infotech/Pages/HelpDesk/default.aspx" TargetMode="External"/><Relationship Id="rId10" Type="http://schemas.openxmlformats.org/officeDocument/2006/relationships/hyperlink" Target="mailto:techhelp@uwsp.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uwsp.edu/infotech/Pages/ServiceDesk/default.aspx" TargetMode="External"/><Relationship Id="rId14" Type="http://schemas.openxmlformats.org/officeDocument/2006/relationships/hyperlink" Target="http://www.uwsp.edu/tlc/Pages/techTutoring.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723</Number>
    <Section xmlns="409cf07c-705a-4568-bc2e-e1a7cd36a2d3" xsi:nil="true"/>
    <Calendar_x0020_Year xmlns="409cf07c-705a-4568-bc2e-e1a7cd36a2d3">2021</Calendar_x0020_Year>
    <Course_x0020_Name xmlns="409cf07c-705a-4568-bc2e-e1a7cd36a2d3">Physiology, Exercise and Nutrition </Course_x0020_Name>
    <Instructor xmlns="409cf07c-705a-4568-bc2e-e1a7cd36a2d3">Annie Wetter</Instructor>
    <Pre xmlns="409cf07c-705a-4568-bc2e-e1a7cd36a2d3">11</Pre>
  </documentManagement>
</p:properties>
</file>

<file path=customXml/itemProps1.xml><?xml version="1.0" encoding="utf-8"?>
<ds:datastoreItem xmlns:ds="http://schemas.openxmlformats.org/officeDocument/2006/customXml" ds:itemID="{6C17BF5E-6474-497F-8AD8-C7D1490FA9AF}"/>
</file>

<file path=customXml/itemProps2.xml><?xml version="1.0" encoding="utf-8"?>
<ds:datastoreItem xmlns:ds="http://schemas.openxmlformats.org/officeDocument/2006/customXml" ds:itemID="{EEAC8542-AE95-4111-A1F9-99D5E281D575}"/>
</file>

<file path=customXml/itemProps3.xml><?xml version="1.0" encoding="utf-8"?>
<ds:datastoreItem xmlns:ds="http://schemas.openxmlformats.org/officeDocument/2006/customXml" ds:itemID="{A7737F87-86C8-493E-B654-6515AFAD05C4}"/>
</file>

<file path=docProps/app.xml><?xml version="1.0" encoding="utf-8"?>
<Properties xmlns="http://schemas.openxmlformats.org/officeDocument/2006/extended-properties" xmlns:vt="http://schemas.openxmlformats.org/officeDocument/2006/docPropsVTypes">
  <Template>Normal</Template>
  <TotalTime>521</TotalTime>
  <Pages>4</Pages>
  <Words>1529</Words>
  <Characters>8721</Characters>
  <Application>Microsoft Office Word</Application>
  <DocSecurity>0</DocSecurity>
  <Lines>72</Lines>
  <Paragraphs>20</Paragraphs>
  <ScaleCrop>false</ScaleCrop>
  <Company>UW-SP</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 Stevens Point</dc:title>
  <dc:subject/>
  <dc:creator>hherrman</dc:creator>
  <cp:keywords/>
  <cp:lastModifiedBy>Wetter, Annie</cp:lastModifiedBy>
  <cp:revision>103</cp:revision>
  <cp:lastPrinted>2016-09-08T14:33:00Z</cp:lastPrinted>
  <dcterms:created xsi:type="dcterms:W3CDTF">2021-05-27T20:47:00Z</dcterms:created>
  <dcterms:modified xsi:type="dcterms:W3CDTF">2021-06-23T16:25:00Z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